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D4" w:rsidRPr="005177D4" w:rsidRDefault="005177D4" w:rsidP="005177D4">
      <w:pPr>
        <w:jc w:val="both"/>
        <w:rPr>
          <w:rFonts w:ascii="Arial" w:hAnsi="Arial" w:cs="Arial"/>
          <w:szCs w:val="30"/>
        </w:rPr>
      </w:pPr>
      <w:bookmarkStart w:id="0" w:name="_GoBack"/>
      <w:r w:rsidRPr="005177D4">
        <w:rPr>
          <w:rFonts w:ascii="Arial" w:hAnsi="Arial" w:cs="Arial"/>
          <w:b/>
          <w:szCs w:val="30"/>
        </w:rPr>
        <w:t>ХОДИТЬ В ЛЕС СТАЛО ОПАСНО…</w:t>
      </w:r>
      <w:r w:rsidRPr="005177D4">
        <w:rPr>
          <w:rFonts w:ascii="Arial" w:hAnsi="Arial" w:cs="Arial"/>
          <w:szCs w:val="30"/>
        </w:rPr>
        <w:t xml:space="preserve"> </w:t>
      </w:r>
    </w:p>
    <w:p w:rsidR="005177D4" w:rsidRPr="005177D4" w:rsidRDefault="005177D4" w:rsidP="005177D4">
      <w:pPr>
        <w:ind w:firstLine="708"/>
        <w:jc w:val="both"/>
        <w:rPr>
          <w:rFonts w:ascii="Arial" w:hAnsi="Arial" w:cs="Arial"/>
          <w:szCs w:val="30"/>
        </w:rPr>
      </w:pPr>
      <w:r w:rsidRPr="005177D4">
        <w:rPr>
          <w:rFonts w:ascii="Arial" w:hAnsi="Arial" w:cs="Arial"/>
          <w:szCs w:val="30"/>
        </w:rPr>
        <w:t>По прогнозам синоптиков, жаркая погода продержится всю неделю, а виной всему температура воздуха, которая на несколько градусов выше климатической нормы. Вслед за повышением температуры повышается и пожарная опасность лесов и торфяников, в связи с чем с 10 августа на территории Мозырского района установлен запрет на посещение лесов.</w:t>
      </w:r>
    </w:p>
    <w:p w:rsidR="005177D4" w:rsidRPr="005177D4" w:rsidRDefault="005177D4" w:rsidP="005177D4">
      <w:pPr>
        <w:ind w:firstLine="708"/>
        <w:jc w:val="both"/>
        <w:rPr>
          <w:rFonts w:ascii="Arial" w:hAnsi="Arial" w:cs="Arial"/>
          <w:szCs w:val="30"/>
        </w:rPr>
      </w:pPr>
      <w:r w:rsidRPr="005177D4">
        <w:rPr>
          <w:rFonts w:ascii="Arial" w:hAnsi="Arial" w:cs="Arial"/>
          <w:szCs w:val="30"/>
        </w:rPr>
        <w:t xml:space="preserve">Жителям нашего региона хотелось бы напомнить, что подобная мера профилактики используется для обеспечения безопасности населения. Исключения существуют лишь для жителей населенных пунктов, дорога к которым проходит через лесные массивы. Однако вышеназванным гражданам следует понимать, что и в этом случае заходить в лесной массив (отклоняться от дороги) не допускается. </w:t>
      </w:r>
    </w:p>
    <w:p w:rsidR="005177D4" w:rsidRPr="005177D4" w:rsidRDefault="005177D4" w:rsidP="005177D4">
      <w:pPr>
        <w:ind w:firstLine="708"/>
        <w:jc w:val="both"/>
        <w:rPr>
          <w:rFonts w:ascii="Arial" w:hAnsi="Arial" w:cs="Arial"/>
          <w:szCs w:val="30"/>
        </w:rPr>
      </w:pPr>
      <w:r w:rsidRPr="005177D4">
        <w:rPr>
          <w:rFonts w:ascii="Arial" w:hAnsi="Arial" w:cs="Arial"/>
          <w:szCs w:val="30"/>
        </w:rPr>
        <w:t>При следовании на автомобиле вдоль лесов и торфяников необходимо также помнить о соблюдении правил пожарной безопасности и не выбрасывать непогашенные окурки на обочину дороги. Что касается детей, то с ними нужно провести профилактическую беседу и разъяснить опасность несоблюдения правил пожарной безопасности в лесу.</w:t>
      </w:r>
    </w:p>
    <w:p w:rsidR="005177D4" w:rsidRPr="005177D4" w:rsidRDefault="005177D4" w:rsidP="005177D4">
      <w:pPr>
        <w:ind w:firstLine="708"/>
        <w:jc w:val="both"/>
        <w:rPr>
          <w:rFonts w:ascii="Arial" w:hAnsi="Arial" w:cs="Arial"/>
          <w:szCs w:val="30"/>
        </w:rPr>
      </w:pPr>
      <w:r w:rsidRPr="005177D4">
        <w:rPr>
          <w:rFonts w:ascii="Arial" w:hAnsi="Arial" w:cs="Arial"/>
          <w:szCs w:val="30"/>
        </w:rPr>
        <w:t>Если же вы стали очевидцем возгорания, то незамедлительно сообщите о нем в дежурную службу МЧС по телефонам 101 или 112.</w:t>
      </w:r>
    </w:p>
    <w:p w:rsidR="005177D4" w:rsidRPr="005177D4" w:rsidRDefault="00E21BF3" w:rsidP="00606307">
      <w:pPr>
        <w:ind w:firstLine="708"/>
        <w:jc w:val="right"/>
        <w:rPr>
          <w:rFonts w:ascii="Arial" w:hAnsi="Arial" w:cs="Arial"/>
          <w:szCs w:val="30"/>
        </w:rPr>
      </w:pPr>
      <w:r w:rsidRPr="005177D4">
        <w:rPr>
          <w:rFonts w:ascii="Arial" w:hAnsi="Arial" w:cs="Arial"/>
          <w:szCs w:val="30"/>
        </w:rPr>
        <w:tab/>
      </w:r>
    </w:p>
    <w:p w:rsidR="00606307" w:rsidRPr="005177D4" w:rsidRDefault="00606307" w:rsidP="00606307">
      <w:pPr>
        <w:ind w:firstLine="708"/>
        <w:jc w:val="right"/>
        <w:rPr>
          <w:rFonts w:ascii="Arial" w:hAnsi="Arial" w:cs="Arial"/>
          <w:szCs w:val="30"/>
        </w:rPr>
      </w:pPr>
      <w:proofErr w:type="spellStart"/>
      <w:r w:rsidRPr="005177D4">
        <w:rPr>
          <w:rFonts w:ascii="Arial" w:hAnsi="Arial" w:cs="Arial"/>
          <w:szCs w:val="30"/>
        </w:rPr>
        <w:t>Мозырское</w:t>
      </w:r>
      <w:proofErr w:type="spellEnd"/>
      <w:r w:rsidRPr="005177D4">
        <w:rPr>
          <w:rFonts w:ascii="Arial" w:hAnsi="Arial" w:cs="Arial"/>
          <w:szCs w:val="30"/>
        </w:rPr>
        <w:t xml:space="preserve"> районное подразделение МЧС.</w:t>
      </w:r>
    </w:p>
    <w:p w:rsidR="00E21BF3" w:rsidRPr="005177D4" w:rsidRDefault="00E21BF3" w:rsidP="003F6005">
      <w:pPr>
        <w:jc w:val="both"/>
        <w:rPr>
          <w:rFonts w:ascii="Arial" w:hAnsi="Arial" w:cs="Arial"/>
          <w:szCs w:val="30"/>
        </w:rPr>
      </w:pPr>
    </w:p>
    <w:p w:rsidR="00BD34A2" w:rsidRPr="005177D4" w:rsidRDefault="00BD34A2" w:rsidP="00BD34A2">
      <w:pPr>
        <w:jc w:val="both"/>
        <w:rPr>
          <w:rFonts w:ascii="Arial" w:hAnsi="Arial" w:cs="Arial"/>
          <w:szCs w:val="30"/>
        </w:rPr>
      </w:pPr>
    </w:p>
    <w:bookmarkEnd w:id="0"/>
    <w:p w:rsidR="00E24B9A" w:rsidRPr="005177D4" w:rsidRDefault="00E24B9A" w:rsidP="00BD34A2">
      <w:pPr>
        <w:jc w:val="both"/>
        <w:rPr>
          <w:rFonts w:cs="Times New Roman"/>
          <w:szCs w:val="30"/>
        </w:rPr>
      </w:pPr>
    </w:p>
    <w:sectPr w:rsidR="00E24B9A" w:rsidRPr="0051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A2"/>
    <w:rsid w:val="003F6005"/>
    <w:rsid w:val="00455293"/>
    <w:rsid w:val="005177D4"/>
    <w:rsid w:val="00606307"/>
    <w:rsid w:val="00BD34A2"/>
    <w:rsid w:val="00D41535"/>
    <w:rsid w:val="00E21BF3"/>
    <w:rsid w:val="00E2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F7CF"/>
  <w15:chartTrackingRefBased/>
  <w15:docId w15:val="{EAB2B9E2-96B2-4C9F-B7E0-5E0534C4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2018-06-25T15:40:00Z</dcterms:created>
  <dcterms:modified xsi:type="dcterms:W3CDTF">2018-08-13T10:38:00Z</dcterms:modified>
</cp:coreProperties>
</file>