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46497" w:rsidRDefault="00A8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комментарий </w:t>
      </w:r>
    </w:p>
    <w:p w14:paraId="00000002" w14:textId="77777777" w:rsidR="00046497" w:rsidRDefault="00A8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уроку «Историческая память – дорога в будущее!» </w:t>
      </w:r>
    </w:p>
    <w:p w14:paraId="00000003" w14:textId="15ACE93A" w:rsidR="00046497" w:rsidRDefault="00A877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 использованием телевизионной трансляции </w:t>
      </w:r>
      <w:r w:rsidR="00F4521A">
        <w:rPr>
          <w:rFonts w:ascii="Times New Roman" w:eastAsia="Times New Roman" w:hAnsi="Times New Roman" w:cs="Times New Roman"/>
          <w:i/>
          <w:sz w:val="28"/>
          <w:szCs w:val="28"/>
        </w:rPr>
        <w:t xml:space="preserve">открытого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урока </w:t>
      </w:r>
    </w:p>
    <w:p w14:paraId="00000004" w14:textId="77777777" w:rsidR="00046497" w:rsidRDefault="00A8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Президента Республики Беларусь А.Г. Лукашенко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05" w14:textId="77777777" w:rsidR="00046497" w:rsidRDefault="00046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046497" w:rsidRDefault="00A8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52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 сентября 2022 г.</w:t>
      </w:r>
    </w:p>
    <w:p w14:paraId="00000007" w14:textId="77777777" w:rsidR="00046497" w:rsidRDefault="00046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6FF4798" w:rsidR="00046497" w:rsidRDefault="00A8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52">
        <w:rPr>
          <w:rFonts w:ascii="Times New Roman" w:eastAsia="Times New Roman" w:hAnsi="Times New Roman" w:cs="Times New Roman"/>
          <w:b/>
          <w:sz w:val="28"/>
          <w:szCs w:val="28"/>
        </w:rPr>
        <w:t>10.45–11.00.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 проводит с </w:t>
      </w:r>
      <w:r w:rsidR="00164752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щимися беседу, акцентируя внимание на следующем:</w:t>
      </w:r>
    </w:p>
    <w:p w14:paraId="00000009" w14:textId="77777777" w:rsidR="00046497" w:rsidRDefault="00A87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2022 год объявлен в Беларуси Годом исторической памяти и проходит под знаком сохранения правды обо всех периодах жизни белорусского народа. Историческая память – одно из важных приобретений цивилизации. Пока люди помнят прошлый опыт, человеческое общество имеет возможность развиваться и совершенствоваться. Без знания прошлого невозможно успешное будущее.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поэтому в Беларуси на государственном уровне уделяется такое большое внимание сохранению исторической памяти. </w:t>
      </w:r>
    </w:p>
    <w:p w14:paraId="0000000A" w14:textId="04879D8B" w:rsidR="00046497" w:rsidRDefault="00A877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Значимость сохранения исторической памяти нашла свое отражение в обновленной Конституции Республики Беларусь</w:t>
      </w:r>
      <w:r w:rsidR="0072219B">
        <w:rPr>
          <w:rFonts w:ascii="Times New Roman" w:eastAsia="Times New Roman" w:hAnsi="Times New Roman" w:cs="Times New Roman"/>
          <w:sz w:val="28"/>
          <w:szCs w:val="28"/>
        </w:rPr>
        <w:t>, в которой закреплены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оложения, направленные на сохранение исторической правды и памяти о Великой Отечественной войне, массовом героизме народа</w:t>
      </w:r>
      <w:r w:rsidR="0072219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B" w14:textId="77777777" w:rsidR="00046497" w:rsidRDefault="00A877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Часто можно слышать слова: «Наша сила – в исторической памяти!». Как вы понимаете это высказывание? Согласны ли вы с этим утверждением?</w:t>
      </w:r>
    </w:p>
    <w:p w14:paraId="0000000C" w14:textId="77777777" w:rsidR="00046497" w:rsidRDefault="00046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15D0A3D2" w:rsidR="00046497" w:rsidRDefault="00A87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Историческая память определяется белорусскими учеными как знание истории, необходимое для сохранения преемственности между историческим прошлым и настоящим. Историческая память – это не только информация о событиях прошлого, их времени</w:t>
      </w:r>
      <w:r w:rsidR="007221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месте, участниках</w:t>
      </w:r>
      <w:r w:rsidR="00722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и наша способность гордиться и дорожить историческими традициями своего народа.</w:t>
      </w:r>
    </w:p>
    <w:p w14:paraId="0000000E" w14:textId="77777777" w:rsidR="00046497" w:rsidRDefault="00A877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Тема первого урока в новом учебном году «Историческая память – дорога в будущее!». Как вы думаете, каким образом наше будущее может быть связано со знанием истории и способностью гордиться историческим прошлым своего народа?</w:t>
      </w:r>
    </w:p>
    <w:p w14:paraId="0000000F" w14:textId="77777777" w:rsidR="00046497" w:rsidRDefault="000464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8"/>
          <w:szCs w:val="28"/>
        </w:rPr>
      </w:pPr>
    </w:p>
    <w:p w14:paraId="00000010" w14:textId="77777777" w:rsidR="00046497" w:rsidRDefault="00A877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современных сложных геополитических условиях сохранение исторической </w:t>
      </w:r>
      <w:r>
        <w:rPr>
          <w:rFonts w:ascii="Times New Roman" w:eastAsia="Times New Roman" w:hAnsi="Times New Roman" w:cs="Times New Roman"/>
          <w:sz w:val="28"/>
          <w:szCs w:val="28"/>
        </w:rPr>
        <w:t>памяти требует постоянной и целенаправленной работы всех государственных институтов, системы образования, средств массовой информации, законодательной поддержки. Важным шагом в этом направлении стало принятие Закона Республики Беларусь «О геноциде белорусского народа».</w:t>
      </w:r>
    </w:p>
    <w:p w14:paraId="00000011" w14:textId="77777777" w:rsidR="00046497" w:rsidRDefault="00A8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Молодежь также вносит свой вклад в общее дело сохранения исторической памяти.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Год исторической памяти дан старт реализации инициативы БРСМ о создании на территории мемориального комплекта «Хатынь» полноценного музея, его строительство объявлено Всебелорусской молодежной стройкой. </w:t>
      </w:r>
    </w:p>
    <w:p w14:paraId="00000012" w14:textId="77777777" w:rsidR="00046497" w:rsidRDefault="00A87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Учитель предлагает учащимся стать участниками знакового мероприятия –урока Президента Республики Беларусь А.Г. Лукашенко – и вместе с другими участниками мероприятия подумать о миссии молодежи </w:t>
      </w:r>
      <w:r w:rsidRPr="0072219B">
        <w:rPr>
          <w:rFonts w:ascii="Times New Roman" w:eastAsia="Times New Roman" w:hAnsi="Times New Roman" w:cs="Times New Roman"/>
          <w:sz w:val="28"/>
          <w:szCs w:val="28"/>
        </w:rPr>
        <w:t>в сохранении исторической памяти и развитии белорусского государства.</w:t>
      </w:r>
    </w:p>
    <w:p w14:paraId="153BED0A" w14:textId="77777777" w:rsidR="0072219B" w:rsidRDefault="0072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14FA2A30" w:rsidR="00046497" w:rsidRDefault="0085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A877E2" w:rsidRPr="0072219B">
        <w:rPr>
          <w:rFonts w:ascii="Times New Roman" w:eastAsia="Times New Roman" w:hAnsi="Times New Roman" w:cs="Times New Roman"/>
          <w:b/>
          <w:sz w:val="28"/>
          <w:szCs w:val="28"/>
        </w:rPr>
        <w:t>11.00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- </w:t>
      </w:r>
      <w:r w:rsidR="00A877E2" w:rsidRPr="0072219B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Телевизионная трансляция </w:t>
      </w:r>
      <w:r w:rsidR="0080098F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открытого </w:t>
      </w:r>
      <w:r w:rsidR="00A877E2" w:rsidRPr="0072219B">
        <w:rPr>
          <w:rFonts w:ascii="Times New Roman" w:eastAsia="Times New Roman" w:hAnsi="Times New Roman" w:cs="Times New Roman"/>
          <w:b/>
          <w:sz w:val="28"/>
          <w:szCs w:val="28"/>
        </w:rPr>
        <w:t>урока Президента Республики Беларусь А.Г. Лукашенко</w:t>
      </w:r>
      <w:r w:rsidR="00A87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4" w14:textId="77777777" w:rsidR="00046497" w:rsidRDefault="00046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25AC3DCF" w:rsidR="00046497" w:rsidRPr="00856BE1" w:rsidRDefault="00A87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BE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окончании телевизионной трансляции </w:t>
      </w:r>
      <w:r w:rsidR="00856BE1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открытого урока </w:t>
      </w:r>
      <w:r w:rsidRPr="00856BE1">
        <w:rPr>
          <w:rFonts w:ascii="Times New Roman" w:eastAsia="Times New Roman" w:hAnsi="Times New Roman" w:cs="Times New Roman"/>
          <w:b/>
          <w:sz w:val="28"/>
          <w:szCs w:val="28"/>
        </w:rPr>
        <w:t>учитель задает учащимся вопросы для обсуждения:</w:t>
      </w:r>
    </w:p>
    <w:p w14:paraId="00000016" w14:textId="05B89F99" w:rsidR="00046497" w:rsidRDefault="00804BF5" w:rsidP="00804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877E2">
        <w:rPr>
          <w:rFonts w:ascii="Times New Roman" w:eastAsia="Times New Roman" w:hAnsi="Times New Roman" w:cs="Times New Roman"/>
          <w:sz w:val="28"/>
          <w:szCs w:val="28"/>
        </w:rPr>
        <w:t>Какие задачи поставлены Главой государства перед молодежью? Каких знаний, умений, компетенций, качеств, действий требует от молодежи их решение?</w:t>
      </w:r>
    </w:p>
    <w:p w14:paraId="00000017" w14:textId="43BB46E8" w:rsidR="00046497" w:rsidRDefault="00804BF5" w:rsidP="00804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877E2">
        <w:rPr>
          <w:rFonts w:ascii="Times New Roman" w:eastAsia="Times New Roman" w:hAnsi="Times New Roman" w:cs="Times New Roman"/>
          <w:sz w:val="28"/>
          <w:szCs w:val="28"/>
        </w:rPr>
        <w:t>Как бы вы ответили на вопросы, которые обсуждались в ходе урока?</w:t>
      </w:r>
    </w:p>
    <w:p w14:paraId="00000018" w14:textId="39FD8369" w:rsidR="00046497" w:rsidRDefault="00804BF5" w:rsidP="00804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A877E2">
        <w:rPr>
          <w:rFonts w:ascii="Times New Roman" w:eastAsia="Times New Roman" w:hAnsi="Times New Roman" w:cs="Times New Roman"/>
          <w:sz w:val="28"/>
          <w:szCs w:val="28"/>
        </w:rPr>
        <w:t>Какой вы видите свою роль в решении задач, поставленных Главой государства?</w:t>
      </w:r>
    </w:p>
    <w:p w14:paraId="00000019" w14:textId="77777777" w:rsidR="00046497" w:rsidRDefault="000464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</w:p>
    <w:sectPr w:rsidR="0004649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D1184"/>
    <w:multiLevelType w:val="multilevel"/>
    <w:tmpl w:val="2E36418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97"/>
    <w:rsid w:val="00046497"/>
    <w:rsid w:val="00164752"/>
    <w:rsid w:val="00365FD4"/>
    <w:rsid w:val="005206E2"/>
    <w:rsid w:val="005466E0"/>
    <w:rsid w:val="0072219B"/>
    <w:rsid w:val="0080098F"/>
    <w:rsid w:val="00804BF5"/>
    <w:rsid w:val="00856BE1"/>
    <w:rsid w:val="00A877E2"/>
    <w:rsid w:val="00B67455"/>
    <w:rsid w:val="00F4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9E8D"/>
  <w15:docId w15:val="{8224C774-8215-454B-879E-4A739AD2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Гинчук</dc:creator>
  <cp:lastModifiedBy>Пользователь Windows</cp:lastModifiedBy>
  <cp:revision>2</cp:revision>
  <dcterms:created xsi:type="dcterms:W3CDTF">2022-08-30T14:55:00Z</dcterms:created>
  <dcterms:modified xsi:type="dcterms:W3CDTF">2022-08-30T14:55:00Z</dcterms:modified>
</cp:coreProperties>
</file>