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94" w:rsidRDefault="00562B94" w:rsidP="00DA1C36">
      <w:pPr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20030D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bookmarkStart w:id="0" w:name="_GoBack"/>
            <w:bookmarkEnd w:id="0"/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Pr="00485AB9">
              <w:rPr>
                <w:szCs w:val="30"/>
              </w:rPr>
              <w:t xml:space="preserve">, </w:t>
            </w:r>
            <w:r>
              <w:rPr>
                <w:szCs w:val="30"/>
              </w:rPr>
              <w:t>по которым будет осуществляться контроль государства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 классов</w:t>
      </w:r>
      <w:r w:rsidR="00485AB9" w:rsidRPr="001362AE">
        <w:rPr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="00485AB9" w:rsidRPr="00204886">
        <w:rPr>
          <w:bCs/>
          <w:color w:val="000000"/>
          <w:sz w:val="30"/>
          <w:szCs w:val="30"/>
          <w:u w:val="single"/>
        </w:rPr>
        <w:t>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</w:rPr>
        <w:t>.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1362AE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proofErr w:type="gramStart"/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</w:t>
      </w:r>
      <w:proofErr w:type="gramEnd"/>
      <w:r>
        <w:rPr>
          <w:color w:val="000000"/>
          <w:sz w:val="30"/>
          <w:szCs w:val="30"/>
        </w:rPr>
        <w:t xml:space="preserve">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lastRenderedPageBreak/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1362A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1362AE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</w:t>
      </w:r>
      <w:r w:rsidR="00E614A7"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</w:t>
      </w:r>
      <w:r w:rsidR="001362AE">
        <w:rPr>
          <w:rFonts w:ascii="Times New Roman" w:hAnsi="Times New Roman" w:cs="Times New Roman"/>
          <w:color w:val="000000"/>
          <w:sz w:val="30"/>
          <w:szCs w:val="30"/>
        </w:rPr>
        <w:t>, стеки, дощечка для пластилина.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1362AE" w:rsidRDefault="00AD5300" w:rsidP="00AD530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  <w:lang w:val="ru-RU"/>
        </w:rPr>
        <w:t>.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1362AE" w:rsidP="00AD530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5300" w:rsidRPr="00AD5300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AE" w:rsidRDefault="001362AE" w:rsidP="001362AE">
      <w:r>
        <w:separator/>
      </w:r>
    </w:p>
  </w:endnote>
  <w:endnote w:type="continuationSeparator" w:id="0">
    <w:p w:rsidR="001362AE" w:rsidRDefault="001362AE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AE" w:rsidRDefault="001362AE" w:rsidP="001362AE">
      <w:r>
        <w:separator/>
      </w:r>
    </w:p>
  </w:footnote>
  <w:footnote w:type="continuationSeparator" w:id="0">
    <w:p w:rsidR="001362AE" w:rsidRDefault="001362AE" w:rsidP="0013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5586"/>
      <w:docPartObj>
        <w:docPartGallery w:val="Page Numbers (Top of Page)"/>
        <w:docPartUnique/>
      </w:docPartObj>
    </w:sdtPr>
    <w:sdtEndPr/>
    <w:sdtContent>
      <w:p w:rsidR="001362AE" w:rsidRDefault="001362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C36" w:rsidRPr="00DA1C36">
          <w:rPr>
            <w:noProof/>
            <w:lang w:val="ru-RU"/>
          </w:rPr>
          <w:t>2</w:t>
        </w:r>
        <w:r>
          <w:fldChar w:fldCharType="end"/>
        </w:r>
      </w:p>
    </w:sdtContent>
  </w:sdt>
  <w:p w:rsidR="001362AE" w:rsidRDefault="001362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9"/>
    <w:rsid w:val="00085079"/>
    <w:rsid w:val="00097E1F"/>
    <w:rsid w:val="000A3203"/>
    <w:rsid w:val="001362AE"/>
    <w:rsid w:val="00153F56"/>
    <w:rsid w:val="001B6793"/>
    <w:rsid w:val="001F414C"/>
    <w:rsid w:val="001F5EE1"/>
    <w:rsid w:val="0020030D"/>
    <w:rsid w:val="00204886"/>
    <w:rsid w:val="00243E9A"/>
    <w:rsid w:val="002D47F1"/>
    <w:rsid w:val="00314631"/>
    <w:rsid w:val="003F5FAD"/>
    <w:rsid w:val="00406D9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BE58DB"/>
    <w:rsid w:val="00C16D80"/>
    <w:rsid w:val="00C375C2"/>
    <w:rsid w:val="00D21F0C"/>
    <w:rsid w:val="00D37E19"/>
    <w:rsid w:val="00D450CE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7236-6B6D-415B-8F56-6ED53C90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Булавкина И.В.</cp:lastModifiedBy>
  <cp:revision>6</cp:revision>
  <cp:lastPrinted>2022-07-12T15:07:00Z</cp:lastPrinted>
  <dcterms:created xsi:type="dcterms:W3CDTF">2022-07-12T06:46:00Z</dcterms:created>
  <dcterms:modified xsi:type="dcterms:W3CDTF">2022-07-13T07:31:00Z</dcterms:modified>
</cp:coreProperties>
</file>