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2" w:rsidRPr="004E5FE5" w:rsidRDefault="00763E72" w:rsidP="00763E72">
      <w:pPr>
        <w:pStyle w:val="ConsPlusNormal"/>
        <w:spacing w:line="228" w:lineRule="auto"/>
        <w:ind w:left="709" w:right="141" w:firstLine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-81915</wp:posOffset>
            </wp:positionV>
            <wp:extent cx="1240790" cy="1215390"/>
            <wp:effectExtent l="19050" t="0" r="0" b="0"/>
            <wp:wrapThrough wrapText="bothSides">
              <wp:wrapPolygon edited="0">
                <wp:start x="7296" y="0"/>
                <wp:lineTo x="4311" y="1354"/>
                <wp:lineTo x="663" y="4401"/>
                <wp:lineTo x="-332" y="12188"/>
                <wp:lineTo x="663" y="16928"/>
                <wp:lineTo x="6301" y="21329"/>
                <wp:lineTo x="7296" y="21329"/>
                <wp:lineTo x="14260" y="21329"/>
                <wp:lineTo x="15255" y="21329"/>
                <wp:lineTo x="20893" y="16928"/>
                <wp:lineTo x="20893" y="16251"/>
                <wp:lineTo x="21556" y="12188"/>
                <wp:lineTo x="21556" y="8125"/>
                <wp:lineTo x="21224" y="4401"/>
                <wp:lineTo x="15918" y="339"/>
                <wp:lineTo x="13928" y="0"/>
                <wp:lineTo x="7296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FE5">
        <w:rPr>
          <w:rFonts w:ascii="Times New Roman" w:hAnsi="Times New Roman" w:cs="Times New Roman"/>
          <w:b/>
          <w:color w:val="0000FF"/>
          <w:sz w:val="32"/>
          <w:szCs w:val="32"/>
        </w:rPr>
        <w:t>ГУО «УНИВЕРСИТЕТ ГРАЖДАНСКОЙ ЗАЩИТЫ</w:t>
      </w:r>
    </w:p>
    <w:p w:rsidR="00763E72" w:rsidRPr="004E5FE5" w:rsidRDefault="00763E72" w:rsidP="00763E72">
      <w:pPr>
        <w:pStyle w:val="ConsPlusNormal"/>
        <w:spacing w:line="228" w:lineRule="auto"/>
        <w:ind w:left="709" w:right="141" w:firstLine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E5FE5">
        <w:rPr>
          <w:rFonts w:ascii="Times New Roman" w:hAnsi="Times New Roman" w:cs="Times New Roman"/>
          <w:b/>
          <w:color w:val="0000FF"/>
          <w:sz w:val="32"/>
          <w:szCs w:val="32"/>
        </w:rPr>
        <w:t>МИНИСТЕРСТВА ПО ЧРЕЗВЫЧАЙНЫМ СИТУАЦИЯМ РЕСПУБЛИКИ БЕЛАРУСЬ»</w:t>
      </w:r>
    </w:p>
    <w:p w:rsidR="00763E72" w:rsidRDefault="00763E72" w:rsidP="00763E72">
      <w:pPr>
        <w:pStyle w:val="ConsPlusNormal"/>
        <w:spacing w:line="228" w:lineRule="auto"/>
        <w:ind w:left="709" w:right="141" w:firstLine="0"/>
        <w:rPr>
          <w:rFonts w:ascii="Times New Roman" w:hAnsi="Times New Roman" w:cs="Times New Roman"/>
          <w:b/>
          <w:sz w:val="6"/>
          <w:szCs w:val="6"/>
        </w:rPr>
      </w:pPr>
    </w:p>
    <w:p w:rsidR="00763E72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63E72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63E72" w:rsidRPr="007A1B7B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63E72" w:rsidRPr="00603A84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1B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3A84">
        <w:rPr>
          <w:rFonts w:ascii="Times New Roman" w:hAnsi="Times New Roman" w:cs="Times New Roman"/>
          <w:b/>
          <w:color w:val="FF0000"/>
          <w:sz w:val="36"/>
          <w:szCs w:val="36"/>
        </w:rPr>
        <w:t>ДОРОГИЕ ДРУЗЬЯ!</w:t>
      </w:r>
    </w:p>
    <w:p w:rsidR="00763E72" w:rsidRPr="007A1B7B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</w:rPr>
      </w:pPr>
    </w:p>
    <w:p w:rsidR="00763E72" w:rsidRPr="00CE3116" w:rsidRDefault="00763E72" w:rsidP="00763E72">
      <w:pPr>
        <w:pStyle w:val="ConsPlusNormal"/>
        <w:spacing w:line="312" w:lineRule="auto"/>
        <w:ind w:left="-992" w:right="142" w:firstLine="709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866140</wp:posOffset>
            </wp:positionV>
            <wp:extent cx="6221730" cy="6440805"/>
            <wp:effectExtent l="19050" t="0" r="762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4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116">
        <w:rPr>
          <w:rFonts w:ascii="Times New Roman" w:hAnsi="Times New Roman" w:cs="Times New Roman"/>
          <w:b/>
          <w:i/>
          <w:sz w:val="23"/>
          <w:szCs w:val="23"/>
        </w:rPr>
        <w:t xml:space="preserve">Сейчас перед многими из вас стоит вопрос: куда пойти учиться, какую профессию выбрать, в какой области делать карьеру? Это важный вопрос, </w:t>
      </w:r>
      <w:proofErr w:type="spellStart"/>
      <w:r w:rsidRPr="00CE3116">
        <w:rPr>
          <w:rFonts w:ascii="Times New Roman" w:hAnsi="Times New Roman" w:cs="Times New Roman"/>
          <w:b/>
          <w:i/>
          <w:sz w:val="23"/>
          <w:szCs w:val="23"/>
        </w:rPr>
        <w:t>жизнеопределяющий</w:t>
      </w:r>
      <w:proofErr w:type="spellEnd"/>
      <w:r w:rsidRPr="00CE3116">
        <w:rPr>
          <w:rFonts w:ascii="Times New Roman" w:hAnsi="Times New Roman" w:cs="Times New Roman"/>
          <w:b/>
          <w:i/>
          <w:sz w:val="23"/>
          <w:szCs w:val="23"/>
        </w:rPr>
        <w:t xml:space="preserve">. Каждый год тысячи абитуриентов пытаются понять, какой </w:t>
      </w:r>
      <w:r>
        <w:rPr>
          <w:rFonts w:ascii="Times New Roman" w:hAnsi="Times New Roman" w:cs="Times New Roman"/>
          <w:b/>
          <w:i/>
          <w:sz w:val="23"/>
          <w:szCs w:val="23"/>
        </w:rPr>
        <w:t>университет</w:t>
      </w:r>
      <w:r w:rsidRPr="00CE3116">
        <w:rPr>
          <w:rFonts w:ascii="Times New Roman" w:hAnsi="Times New Roman" w:cs="Times New Roman"/>
          <w:b/>
          <w:i/>
          <w:sz w:val="23"/>
          <w:szCs w:val="23"/>
        </w:rPr>
        <w:t xml:space="preserve"> самый лучший. Выбор им чаще всего приходится делать на основании  слухов,  рассказов  друзей  или  родственников. </w:t>
      </w:r>
    </w:p>
    <w:p w:rsidR="00763E72" w:rsidRDefault="00763E72" w:rsidP="00763E72">
      <w:pPr>
        <w:pStyle w:val="ConsPlusNormal"/>
        <w:spacing w:line="312" w:lineRule="auto"/>
        <w:ind w:left="-992" w:right="142" w:firstLine="709"/>
        <w:rPr>
          <w:rFonts w:ascii="Times New Roman" w:hAnsi="Times New Roman" w:cs="Times New Roman"/>
          <w:b/>
          <w:i/>
          <w:sz w:val="23"/>
          <w:szCs w:val="23"/>
        </w:rPr>
      </w:pPr>
      <w:r w:rsidRPr="00CE3116">
        <w:rPr>
          <w:rFonts w:ascii="Times New Roman" w:hAnsi="Times New Roman" w:cs="Times New Roman"/>
          <w:b/>
          <w:i/>
          <w:sz w:val="23"/>
          <w:szCs w:val="23"/>
        </w:rPr>
        <w:t>Мы готовы вам помочь и рассказать о себе!</w:t>
      </w:r>
    </w:p>
    <w:p w:rsidR="00763E72" w:rsidRPr="00603A84" w:rsidRDefault="00763E72" w:rsidP="00763E72">
      <w:pPr>
        <w:pStyle w:val="ConsPlusNormal"/>
        <w:spacing w:line="312" w:lineRule="auto"/>
        <w:ind w:left="-992" w:right="142" w:firstLine="709"/>
        <w:rPr>
          <w:rFonts w:ascii="Times New Roman" w:hAnsi="Times New Roman" w:cs="Times New Roman"/>
          <w:b/>
          <w:i/>
          <w:sz w:val="6"/>
          <w:szCs w:val="6"/>
        </w:rPr>
      </w:pP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rPr>
          <w:rFonts w:ascii="Times New Roman" w:hAnsi="Times New Roman" w:cs="Times New Roman"/>
          <w:b/>
          <w:sz w:val="22"/>
          <w:szCs w:val="22"/>
        </w:rPr>
      </w:pPr>
      <w:r w:rsidRPr="00CE3116">
        <w:rPr>
          <w:rFonts w:ascii="Times New Roman" w:hAnsi="Times New Roman" w:cs="Times New Roman"/>
          <w:b/>
          <w:sz w:val="22"/>
          <w:szCs w:val="22"/>
        </w:rPr>
        <w:t>НАШИ СПЕЦИАЛЬНОСТИ: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rPr>
          <w:rFonts w:ascii="Times New Roman" w:hAnsi="Times New Roman" w:cs="Times New Roman"/>
          <w:b/>
          <w:color w:val="009900"/>
          <w:sz w:val="10"/>
          <w:szCs w:val="10"/>
        </w:rPr>
      </w:pPr>
    </w:p>
    <w:p w:rsidR="00763E72" w:rsidRPr="00CE3116" w:rsidRDefault="00763E72" w:rsidP="00763E72">
      <w:pPr>
        <w:pStyle w:val="ConsPlusNormal"/>
        <w:numPr>
          <w:ilvl w:val="0"/>
          <w:numId w:val="3"/>
        </w:numPr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16">
        <w:rPr>
          <w:rFonts w:ascii="Times New Roman" w:hAnsi="Times New Roman" w:cs="Times New Roman"/>
          <w:b/>
          <w:sz w:val="22"/>
          <w:szCs w:val="22"/>
        </w:rPr>
        <w:t xml:space="preserve">«ПРЕДУПРЕЖДЕНИЕ И ЛИКВИДАЦИЯ ЧРЕЗВЫЧАЙНЫХ СИТУАЦИЙ» </w:t>
      </w:r>
      <w:r w:rsidRPr="00CE3116">
        <w:rPr>
          <w:rFonts w:ascii="Times New Roman" w:hAnsi="Times New Roman" w:cs="Times New Roman"/>
          <w:sz w:val="22"/>
          <w:szCs w:val="22"/>
        </w:rPr>
        <w:t xml:space="preserve">с присвоением квалификации «Инженер по  предупреждению и ликвидации чрезвычайных ситуаций» (очная (дневная) форма </w:t>
      </w:r>
      <w:r>
        <w:rPr>
          <w:rFonts w:ascii="Times New Roman" w:hAnsi="Times New Roman" w:cs="Times New Roman"/>
          <w:sz w:val="22"/>
          <w:szCs w:val="22"/>
        </w:rPr>
        <w:t>получения образования</w:t>
      </w:r>
      <w:r w:rsidRPr="00CE3116">
        <w:rPr>
          <w:rFonts w:ascii="Times New Roman" w:hAnsi="Times New Roman" w:cs="Times New Roman"/>
          <w:sz w:val="22"/>
          <w:szCs w:val="22"/>
        </w:rPr>
        <w:t xml:space="preserve"> (</w:t>
      </w:r>
      <w:r w:rsidRPr="00CE3116">
        <w:rPr>
          <w:rFonts w:ascii="Times New Roman" w:hAnsi="Times New Roman" w:cs="Times New Roman"/>
          <w:i/>
          <w:sz w:val="22"/>
          <w:szCs w:val="22"/>
        </w:rPr>
        <w:t>конкурс проводится среди юношей</w:t>
      </w:r>
      <w:r w:rsidRPr="00CE3116">
        <w:rPr>
          <w:rFonts w:ascii="Times New Roman" w:hAnsi="Times New Roman" w:cs="Times New Roman"/>
          <w:sz w:val="22"/>
          <w:szCs w:val="22"/>
        </w:rPr>
        <w:t xml:space="preserve">) и заочная форма </w:t>
      </w:r>
      <w:r>
        <w:rPr>
          <w:rFonts w:ascii="Times New Roman" w:hAnsi="Times New Roman" w:cs="Times New Roman"/>
          <w:sz w:val="22"/>
          <w:szCs w:val="22"/>
        </w:rPr>
        <w:t>получения образования</w:t>
      </w:r>
      <w:r w:rsidRPr="00CE3116">
        <w:rPr>
          <w:rFonts w:ascii="Times New Roman" w:hAnsi="Times New Roman" w:cs="Times New Roman"/>
          <w:sz w:val="22"/>
          <w:szCs w:val="22"/>
        </w:rPr>
        <w:t>);</w:t>
      </w:r>
    </w:p>
    <w:p w:rsidR="00763E72" w:rsidRPr="00CE3116" w:rsidRDefault="00763E72" w:rsidP="00763E72">
      <w:pPr>
        <w:pStyle w:val="ConsPlusNormal"/>
        <w:numPr>
          <w:ilvl w:val="0"/>
          <w:numId w:val="3"/>
        </w:numPr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16">
        <w:rPr>
          <w:rFonts w:ascii="Times New Roman" w:hAnsi="Times New Roman" w:cs="Times New Roman"/>
          <w:b/>
          <w:sz w:val="22"/>
          <w:szCs w:val="22"/>
        </w:rPr>
        <w:t xml:space="preserve">«ПОЖАРНАЯ И ПРОМЫШЛЕННАЯ БЕЗОПАСНОСТЬ» </w:t>
      </w:r>
      <w:r w:rsidRPr="00CE3116">
        <w:rPr>
          <w:rFonts w:ascii="Times New Roman" w:hAnsi="Times New Roman" w:cs="Times New Roman"/>
          <w:sz w:val="22"/>
          <w:szCs w:val="22"/>
        </w:rPr>
        <w:t xml:space="preserve">с присвоением квалификации «Инженер по пожарной и промышленной безопасности» (очная (дневная) форма </w:t>
      </w:r>
      <w:r>
        <w:rPr>
          <w:rFonts w:ascii="Times New Roman" w:hAnsi="Times New Roman" w:cs="Times New Roman"/>
          <w:sz w:val="22"/>
          <w:szCs w:val="22"/>
        </w:rPr>
        <w:t>получения образования</w:t>
      </w:r>
      <w:r w:rsidRPr="00CE3116">
        <w:rPr>
          <w:rFonts w:ascii="Times New Roman" w:hAnsi="Times New Roman" w:cs="Times New Roman"/>
          <w:i/>
          <w:sz w:val="22"/>
          <w:szCs w:val="22"/>
        </w:rPr>
        <w:t xml:space="preserve"> (раздельный конкурс проводится между юношами и девушкам</w:t>
      </w:r>
      <w:r>
        <w:rPr>
          <w:rFonts w:ascii="Times New Roman" w:hAnsi="Times New Roman" w:cs="Times New Roman"/>
          <w:i/>
          <w:sz w:val="22"/>
          <w:szCs w:val="22"/>
        </w:rPr>
        <w:t xml:space="preserve">и) </w:t>
      </w:r>
      <w:r w:rsidRPr="00CE3116">
        <w:rPr>
          <w:rFonts w:ascii="Times New Roman" w:hAnsi="Times New Roman" w:cs="Times New Roman"/>
          <w:sz w:val="22"/>
          <w:szCs w:val="22"/>
        </w:rPr>
        <w:t xml:space="preserve">и заочная форма </w:t>
      </w:r>
      <w:r>
        <w:rPr>
          <w:rFonts w:ascii="Times New Roman" w:hAnsi="Times New Roman" w:cs="Times New Roman"/>
          <w:sz w:val="22"/>
          <w:szCs w:val="22"/>
        </w:rPr>
        <w:t>получения образования</w:t>
      </w:r>
      <w:r w:rsidRPr="00CE3116">
        <w:rPr>
          <w:rFonts w:ascii="Times New Roman" w:hAnsi="Times New Roman" w:cs="Times New Roman"/>
          <w:i/>
          <w:sz w:val="22"/>
          <w:szCs w:val="22"/>
        </w:rPr>
        <w:t>)</w:t>
      </w:r>
      <w:r w:rsidRPr="00CE3116">
        <w:rPr>
          <w:rFonts w:ascii="Times New Roman" w:hAnsi="Times New Roman" w:cs="Times New Roman"/>
          <w:sz w:val="22"/>
          <w:szCs w:val="22"/>
        </w:rPr>
        <w:t>.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16">
        <w:rPr>
          <w:rFonts w:ascii="Times New Roman" w:hAnsi="Times New Roman" w:cs="Times New Roman"/>
          <w:b/>
          <w:sz w:val="22"/>
          <w:szCs w:val="22"/>
        </w:rPr>
        <w:t xml:space="preserve">ВСТУПИТЕЛЬНЫЕ ИСПЫТАНИЯ В ФОРМЕ ЦЕНТРАЛИЗОВАННОГО ТЕСТИРОВАНИЯ: по белорусскому или русскому языку (на выбор), </w:t>
      </w:r>
      <w:r>
        <w:rPr>
          <w:rFonts w:ascii="Times New Roman" w:hAnsi="Times New Roman" w:cs="Times New Roman"/>
          <w:b/>
          <w:sz w:val="22"/>
          <w:szCs w:val="22"/>
        </w:rPr>
        <w:t xml:space="preserve">а также </w:t>
      </w:r>
      <w:r w:rsidRPr="00CE3116">
        <w:rPr>
          <w:rFonts w:ascii="Times New Roman" w:hAnsi="Times New Roman" w:cs="Times New Roman"/>
          <w:b/>
          <w:sz w:val="22"/>
          <w:szCs w:val="22"/>
        </w:rPr>
        <w:t>по двум предметам профильного испытания: математик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CE3116">
        <w:rPr>
          <w:rFonts w:ascii="Times New Roman" w:hAnsi="Times New Roman" w:cs="Times New Roman"/>
          <w:b/>
          <w:sz w:val="22"/>
          <w:szCs w:val="22"/>
        </w:rPr>
        <w:t xml:space="preserve"> и физик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CE3116">
        <w:rPr>
          <w:rFonts w:ascii="Times New Roman" w:hAnsi="Times New Roman" w:cs="Times New Roman"/>
          <w:b/>
          <w:sz w:val="22"/>
          <w:szCs w:val="22"/>
        </w:rPr>
        <w:t>.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16">
        <w:rPr>
          <w:rFonts w:ascii="Times New Roman" w:hAnsi="Times New Roman" w:cs="Times New Roman"/>
          <w:b/>
          <w:sz w:val="22"/>
          <w:szCs w:val="22"/>
        </w:rPr>
        <w:t>СРОКИ ПОЛУЧЕНИЯ ОБРАЗОВАНИЯ: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16">
        <w:rPr>
          <w:rFonts w:ascii="Times New Roman" w:hAnsi="Times New Roman" w:cs="Times New Roman"/>
          <w:sz w:val="22"/>
          <w:szCs w:val="22"/>
        </w:rPr>
        <w:t>очн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CE3116">
        <w:rPr>
          <w:rFonts w:ascii="Times New Roman" w:hAnsi="Times New Roman" w:cs="Times New Roman"/>
          <w:sz w:val="22"/>
          <w:szCs w:val="22"/>
        </w:rPr>
        <w:t xml:space="preserve"> (дневн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CE3116">
        <w:rPr>
          <w:rFonts w:ascii="Times New Roman" w:hAnsi="Times New Roman" w:cs="Times New Roman"/>
          <w:sz w:val="22"/>
          <w:szCs w:val="22"/>
        </w:rPr>
        <w:t>) форм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CE3116">
        <w:rPr>
          <w:rFonts w:ascii="Times New Roman" w:hAnsi="Times New Roman" w:cs="Times New Roman"/>
          <w:sz w:val="22"/>
          <w:szCs w:val="22"/>
        </w:rPr>
        <w:t>– 4 года;</w:t>
      </w:r>
    </w:p>
    <w:p w:rsidR="00763E72" w:rsidRPr="004C2E35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E3116">
        <w:rPr>
          <w:rFonts w:ascii="Times New Roman" w:hAnsi="Times New Roman" w:cs="Times New Roman"/>
          <w:sz w:val="22"/>
          <w:szCs w:val="22"/>
        </w:rPr>
        <w:t>заочн</w:t>
      </w:r>
      <w:r>
        <w:rPr>
          <w:rFonts w:ascii="Times New Roman" w:hAnsi="Times New Roman" w:cs="Times New Roman"/>
          <w:sz w:val="22"/>
          <w:szCs w:val="22"/>
        </w:rPr>
        <w:t>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5 лет.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16">
        <w:rPr>
          <w:rFonts w:ascii="Times New Roman" w:hAnsi="Times New Roman" w:cs="Times New Roman"/>
          <w:b/>
          <w:sz w:val="22"/>
          <w:szCs w:val="22"/>
        </w:rPr>
        <w:t xml:space="preserve">ПРЕИМУЩЕСТВА ОБУЧЕНИЯ В </w:t>
      </w:r>
      <w:r>
        <w:rPr>
          <w:rFonts w:ascii="Times New Roman" w:hAnsi="Times New Roman" w:cs="Times New Roman"/>
          <w:b/>
          <w:sz w:val="22"/>
          <w:szCs w:val="22"/>
        </w:rPr>
        <w:t>УНИВЕРСИТЕТЕ</w:t>
      </w:r>
      <w:r w:rsidRPr="00CE3116">
        <w:rPr>
          <w:rFonts w:ascii="Times New Roman" w:hAnsi="Times New Roman" w:cs="Times New Roman"/>
          <w:b/>
          <w:sz w:val="22"/>
          <w:szCs w:val="22"/>
        </w:rPr>
        <w:t>: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63E72" w:rsidRPr="00CE3116" w:rsidRDefault="00763E72" w:rsidP="00763E72">
      <w:pPr>
        <w:pStyle w:val="ConsPlusNormal"/>
        <w:spacing w:line="228" w:lineRule="auto"/>
        <w:ind w:left="-993" w:right="14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16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proofErr w:type="gramStart"/>
      <w:r w:rsidRPr="00CE3116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CE3116">
        <w:rPr>
          <w:rFonts w:ascii="Times New Roman" w:hAnsi="Times New Roman" w:cs="Times New Roman"/>
          <w:b/>
          <w:sz w:val="22"/>
          <w:szCs w:val="22"/>
        </w:rPr>
        <w:t xml:space="preserve"> в </w:t>
      </w:r>
      <w:r>
        <w:rPr>
          <w:rFonts w:ascii="Times New Roman" w:hAnsi="Times New Roman" w:cs="Times New Roman"/>
          <w:b/>
          <w:sz w:val="22"/>
          <w:szCs w:val="22"/>
        </w:rPr>
        <w:t>университете</w:t>
      </w:r>
      <w:r w:rsidRPr="00CE311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</w:t>
      </w:r>
      <w:r w:rsidRPr="00CE3116">
        <w:rPr>
          <w:rFonts w:ascii="Times New Roman" w:hAnsi="Times New Roman" w:cs="Times New Roman"/>
          <w:b/>
          <w:sz w:val="22"/>
          <w:szCs w:val="22"/>
        </w:rPr>
        <w:t xml:space="preserve"> очной (дневной) форме получения образования:</w:t>
      </w:r>
    </w:p>
    <w:p w:rsidR="00763E72" w:rsidRPr="006C6BC5" w:rsidRDefault="00763E72" w:rsidP="00763E72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E3116">
        <w:rPr>
          <w:rFonts w:ascii="Times New Roman" w:hAnsi="Times New Roman" w:cs="Times New Roman"/>
          <w:sz w:val="22"/>
          <w:szCs w:val="22"/>
        </w:rPr>
        <w:t xml:space="preserve">качество </w:t>
      </w:r>
      <w:r w:rsidRPr="006C6BC5">
        <w:rPr>
          <w:rFonts w:ascii="Times New Roman" w:hAnsi="Times New Roman" w:cs="Times New Roman"/>
          <w:sz w:val="22"/>
          <w:szCs w:val="22"/>
        </w:rPr>
        <w:t xml:space="preserve">предоставляемых образовательных услуг подтверждено отечественными и зарубежными сертификатами соответствия </w:t>
      </w:r>
      <w:r w:rsidRPr="006C6BC5">
        <w:rPr>
          <w:rFonts w:ascii="Times New Roman" w:hAnsi="Times New Roman"/>
          <w:sz w:val="22"/>
          <w:szCs w:val="22"/>
        </w:rPr>
        <w:t xml:space="preserve">(СТБ </w:t>
      </w:r>
      <w:r w:rsidRPr="006C6BC5">
        <w:rPr>
          <w:rFonts w:ascii="Times New Roman" w:hAnsi="Times New Roman"/>
          <w:sz w:val="22"/>
          <w:szCs w:val="22"/>
          <w:lang w:val="en-US"/>
        </w:rPr>
        <w:t>ISO</w:t>
      </w:r>
      <w:r w:rsidRPr="006C6BC5">
        <w:rPr>
          <w:rFonts w:ascii="Times New Roman" w:hAnsi="Times New Roman"/>
          <w:sz w:val="22"/>
          <w:szCs w:val="22"/>
        </w:rPr>
        <w:t xml:space="preserve"> 9001 и </w:t>
      </w:r>
      <w:r w:rsidRPr="006C6BC5">
        <w:rPr>
          <w:rFonts w:ascii="Times New Roman" w:hAnsi="Times New Roman"/>
          <w:sz w:val="22"/>
          <w:szCs w:val="22"/>
          <w:lang w:val="en-US"/>
        </w:rPr>
        <w:t>DIN</w:t>
      </w:r>
      <w:r w:rsidRPr="006C6BC5">
        <w:rPr>
          <w:rFonts w:ascii="Times New Roman" w:hAnsi="Times New Roman"/>
          <w:sz w:val="22"/>
          <w:szCs w:val="22"/>
        </w:rPr>
        <w:t xml:space="preserve"> </w:t>
      </w:r>
      <w:r w:rsidRPr="006C6BC5">
        <w:rPr>
          <w:rFonts w:ascii="Times New Roman" w:hAnsi="Times New Roman"/>
          <w:sz w:val="22"/>
          <w:szCs w:val="22"/>
          <w:lang w:val="en-US"/>
        </w:rPr>
        <w:t>EN</w:t>
      </w:r>
      <w:r w:rsidRPr="006C6BC5">
        <w:rPr>
          <w:rFonts w:ascii="Times New Roman" w:hAnsi="Times New Roman"/>
          <w:sz w:val="22"/>
          <w:szCs w:val="22"/>
        </w:rPr>
        <w:t xml:space="preserve"> </w:t>
      </w:r>
      <w:r w:rsidRPr="006C6BC5">
        <w:rPr>
          <w:rFonts w:ascii="Times New Roman" w:hAnsi="Times New Roman"/>
          <w:sz w:val="22"/>
          <w:szCs w:val="22"/>
          <w:lang w:val="en-US"/>
        </w:rPr>
        <w:t>ISO</w:t>
      </w:r>
      <w:r w:rsidRPr="006C6BC5">
        <w:rPr>
          <w:rFonts w:ascii="Times New Roman" w:hAnsi="Times New Roman"/>
          <w:sz w:val="22"/>
          <w:szCs w:val="22"/>
        </w:rPr>
        <w:t xml:space="preserve"> 9001);</w:t>
      </w:r>
    </w:p>
    <w:p w:rsidR="00763E72" w:rsidRPr="00603A84" w:rsidRDefault="00763E72" w:rsidP="00763E72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6BC5">
        <w:rPr>
          <w:rFonts w:ascii="Times New Roman" w:hAnsi="Times New Roman" w:cs="Times New Roman"/>
          <w:sz w:val="22"/>
          <w:szCs w:val="22"/>
        </w:rPr>
        <w:t>материальное и техническое оснащение университета является одним</w:t>
      </w:r>
      <w:r w:rsidRPr="00603A84">
        <w:rPr>
          <w:rFonts w:ascii="Times New Roman" w:hAnsi="Times New Roman" w:cs="Times New Roman"/>
          <w:sz w:val="22"/>
          <w:szCs w:val="22"/>
        </w:rPr>
        <w:t xml:space="preserve"> из лучших в республике;</w:t>
      </w:r>
      <w:r w:rsidRPr="00603A8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763E72" w:rsidRPr="00603A84" w:rsidRDefault="00763E72" w:rsidP="00763E72">
      <w:pPr>
        <w:pStyle w:val="ConsPlusNormal"/>
        <w:numPr>
          <w:ilvl w:val="0"/>
          <w:numId w:val="1"/>
        </w:numPr>
        <w:spacing w:line="228" w:lineRule="auto"/>
        <w:ind w:left="-980" w:firstLine="0"/>
        <w:jc w:val="both"/>
        <w:rPr>
          <w:rFonts w:ascii="Times New Roman" w:hAnsi="Times New Roman"/>
          <w:sz w:val="22"/>
          <w:szCs w:val="22"/>
        </w:rPr>
      </w:pPr>
      <w:r w:rsidRPr="00603A84">
        <w:rPr>
          <w:rFonts w:ascii="Times New Roman" w:hAnsi="Times New Roman"/>
          <w:sz w:val="22"/>
          <w:szCs w:val="22"/>
        </w:rPr>
        <w:t>обеспечение местами для проживания, организация питания, предоставление обмундирования;</w:t>
      </w:r>
    </w:p>
    <w:p w:rsidR="00763E72" w:rsidRPr="00603A84" w:rsidRDefault="00763E72" w:rsidP="00763E72">
      <w:pPr>
        <w:pStyle w:val="ConsPlusNormal"/>
        <w:numPr>
          <w:ilvl w:val="0"/>
          <w:numId w:val="1"/>
        </w:numPr>
        <w:spacing w:line="228" w:lineRule="auto"/>
        <w:ind w:left="-980" w:firstLine="0"/>
        <w:jc w:val="both"/>
        <w:rPr>
          <w:rFonts w:ascii="Times New Roman" w:hAnsi="Times New Roman"/>
          <w:sz w:val="22"/>
          <w:szCs w:val="22"/>
        </w:rPr>
      </w:pPr>
      <w:r w:rsidRPr="00603A84">
        <w:rPr>
          <w:rFonts w:ascii="Times New Roman" w:hAnsi="Times New Roman"/>
          <w:sz w:val="22"/>
          <w:szCs w:val="22"/>
        </w:rPr>
        <w:t>выплата денежного довольствия (для обучающихся за счет средств бюджета);</w:t>
      </w:r>
    </w:p>
    <w:p w:rsidR="00763E72" w:rsidRPr="00603A84" w:rsidRDefault="00763E72" w:rsidP="00763E72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03A84">
        <w:rPr>
          <w:rFonts w:ascii="Times New Roman" w:hAnsi="Times New Roman" w:cs="Times New Roman"/>
          <w:spacing w:val="-4"/>
          <w:sz w:val="22"/>
          <w:szCs w:val="22"/>
        </w:rPr>
        <w:t>обучение практическому вождению с возможностью получения водительского удостоверения категории «В»;</w:t>
      </w:r>
    </w:p>
    <w:p w:rsidR="00763E72" w:rsidRPr="00CE3116" w:rsidRDefault="00763E72" w:rsidP="00763E72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E3116">
        <w:rPr>
          <w:rFonts w:ascii="Times New Roman" w:hAnsi="Times New Roman" w:cs="Times New Roman"/>
          <w:sz w:val="22"/>
          <w:szCs w:val="22"/>
        </w:rPr>
        <w:t>получаемые специальности популярны и востребованы на рынке труда;</w:t>
      </w:r>
    </w:p>
    <w:p w:rsidR="00763E72" w:rsidRPr="00603A84" w:rsidRDefault="00763E72" w:rsidP="00763E72">
      <w:pPr>
        <w:pStyle w:val="ConsPlusNormal"/>
        <w:numPr>
          <w:ilvl w:val="0"/>
          <w:numId w:val="2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03A84">
        <w:rPr>
          <w:rFonts w:ascii="Times New Roman" w:hAnsi="Times New Roman" w:cs="Times New Roman"/>
          <w:sz w:val="22"/>
          <w:szCs w:val="22"/>
        </w:rPr>
        <w:t>государственное страхование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3A84">
        <w:rPr>
          <w:rFonts w:ascii="Times New Roman" w:hAnsi="Times New Roman" w:cs="Times New Roman"/>
          <w:sz w:val="22"/>
          <w:szCs w:val="22"/>
        </w:rPr>
        <w:t>медицинское обслуживание;</w:t>
      </w:r>
    </w:p>
    <w:p w:rsidR="00763E72" w:rsidRDefault="00763E72" w:rsidP="00763E72">
      <w:pPr>
        <w:pStyle w:val="ConsPlusNormal"/>
        <w:numPr>
          <w:ilvl w:val="0"/>
          <w:numId w:val="2"/>
        </w:numPr>
        <w:ind w:left="-980" w:right="141" w:firstLine="0"/>
        <w:rPr>
          <w:rFonts w:ascii="Times New Roman" w:hAnsi="Times New Roman"/>
          <w:sz w:val="22"/>
          <w:szCs w:val="22"/>
        </w:rPr>
      </w:pPr>
      <w:r w:rsidRPr="00603A84">
        <w:rPr>
          <w:rFonts w:ascii="Times New Roman" w:hAnsi="Times New Roman"/>
          <w:sz w:val="22"/>
          <w:szCs w:val="22"/>
        </w:rPr>
        <w:t>бесплатный проезд к месту проведения отпуска по территории республики 1 раз в год (для обуча</w:t>
      </w:r>
      <w:r>
        <w:rPr>
          <w:rFonts w:ascii="Times New Roman" w:hAnsi="Times New Roman"/>
          <w:sz w:val="22"/>
          <w:szCs w:val="22"/>
        </w:rPr>
        <w:t>ющихся за счет средств бюджета).</w:t>
      </w:r>
    </w:p>
    <w:p w:rsidR="00763E72" w:rsidRDefault="00763E72" w:rsidP="00763E72">
      <w:pPr>
        <w:pStyle w:val="ConsPlusNormal"/>
        <w:numPr>
          <w:ilvl w:val="0"/>
          <w:numId w:val="2"/>
        </w:numPr>
        <w:ind w:left="-980" w:right="141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стипендия начинается </w:t>
      </w:r>
      <w:r w:rsidRPr="00F16F39">
        <w:rPr>
          <w:rFonts w:ascii="Times New Roman" w:hAnsi="Times New Roman"/>
          <w:b/>
          <w:color w:val="FF0000"/>
          <w:sz w:val="22"/>
          <w:szCs w:val="22"/>
          <w:u w:val="single"/>
        </w:rPr>
        <w:t>от 300 белорусских рублей</w:t>
      </w:r>
      <w:r>
        <w:rPr>
          <w:rFonts w:ascii="Times New Roman" w:hAnsi="Times New Roman"/>
          <w:sz w:val="22"/>
          <w:szCs w:val="22"/>
        </w:rPr>
        <w:t xml:space="preserve"> в зависимости от выслуги лет.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63E72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16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университете</w:t>
      </w:r>
      <w:r w:rsidRPr="00CE3116">
        <w:rPr>
          <w:rFonts w:ascii="Times New Roman" w:hAnsi="Times New Roman" w:cs="Times New Roman"/>
          <w:sz w:val="22"/>
          <w:szCs w:val="22"/>
        </w:rPr>
        <w:t xml:space="preserve"> созданы все условия для самореализации личности обучающегося, возможность проведения научных исследований под руководством преподавателя, занятия спортом (в </w:t>
      </w:r>
      <w:r>
        <w:rPr>
          <w:rFonts w:ascii="Times New Roman" w:hAnsi="Times New Roman" w:cs="Times New Roman"/>
          <w:sz w:val="22"/>
          <w:szCs w:val="22"/>
        </w:rPr>
        <w:t xml:space="preserve">университете </w:t>
      </w:r>
      <w:r w:rsidRPr="00CE3116">
        <w:rPr>
          <w:rFonts w:ascii="Times New Roman" w:hAnsi="Times New Roman" w:cs="Times New Roman"/>
          <w:sz w:val="22"/>
          <w:szCs w:val="22"/>
        </w:rPr>
        <w:t>действует 11 спортивных секций), участие в творческих коллективах (КВН, вокально-инструментальный ансамбль, хореографические группы).</w:t>
      </w:r>
    </w:p>
    <w:p w:rsidR="00763E72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6579AC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</w:p>
    <w:p w:rsidR="00763E72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/>
          <w:b/>
          <w:color w:val="0000FF"/>
          <w:sz w:val="22"/>
          <w:szCs w:val="22"/>
        </w:rPr>
      </w:pPr>
      <w:r w:rsidRPr="006470A8">
        <w:rPr>
          <w:rFonts w:ascii="Times New Roman" w:hAnsi="Times New Roman"/>
          <w:b/>
          <w:color w:val="0000FF"/>
          <w:sz w:val="22"/>
          <w:szCs w:val="22"/>
        </w:rPr>
        <w:t>ВЫПУСКНИКАМ, ОБУЧАВШИМСЯ ЗА СЧЕТ СРЕДСТВ БЮДЖЕТА,</w:t>
      </w:r>
    </w:p>
    <w:p w:rsidR="00763E72" w:rsidRPr="006470A8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70A8">
        <w:rPr>
          <w:rFonts w:ascii="Times New Roman" w:hAnsi="Times New Roman"/>
          <w:b/>
          <w:color w:val="0000FF"/>
          <w:sz w:val="22"/>
          <w:szCs w:val="22"/>
        </w:rPr>
        <w:t xml:space="preserve">ПРИСВАИВАЕТСЯ ПЕРВОЕ СПЕЦИАЛЬНОЕ ЗВАНИЕ «ЛЕЙТЕНАНТ ВНУТРЕННЕЙ СЛУЖБЫ», </w:t>
      </w:r>
      <w:r w:rsidRPr="006470A8">
        <w:rPr>
          <w:rFonts w:ascii="Times New Roman" w:hAnsi="Times New Roman" w:cs="Times New Roman"/>
          <w:b/>
          <w:color w:val="0000FF"/>
          <w:sz w:val="22"/>
          <w:szCs w:val="22"/>
        </w:rPr>
        <w:t>ГАРАНТИРОВАНО ТРУДОУСТРОЙСТВО И ОБЕСПЕЧЕНИЕ ПЕРВОГО РАБОЧЕГО МЕСТА.</w:t>
      </w: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63E72" w:rsidRPr="00CE3116" w:rsidRDefault="00763E72" w:rsidP="00763E72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63E72" w:rsidRPr="00B359A2" w:rsidRDefault="009272AB" w:rsidP="00763E72">
      <w:pPr>
        <w:pStyle w:val="ConsPlusNormal"/>
        <w:widowControl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2A4D2E" wp14:editId="69DFBD78">
            <wp:simplePos x="0" y="0"/>
            <wp:positionH relativeFrom="column">
              <wp:posOffset>5219700</wp:posOffset>
            </wp:positionH>
            <wp:positionV relativeFrom="paragraph">
              <wp:posOffset>11430</wp:posOffset>
            </wp:positionV>
            <wp:extent cx="1047750" cy="1047750"/>
            <wp:effectExtent l="0" t="0" r="0" b="0"/>
            <wp:wrapNone/>
            <wp:docPr id="4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72" w:rsidRPr="00B35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Не лишайте себя </w:t>
      </w:r>
      <w:proofErr w:type="spellStart"/>
      <w:r w:rsidR="00763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курсантства</w:t>
      </w:r>
      <w:proofErr w:type="spellEnd"/>
      <w:r w:rsidR="00763E72" w:rsidRPr="00B35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– прекрасной поры,</w:t>
      </w:r>
    </w:p>
    <w:p w:rsidR="00763E72" w:rsidRPr="00B359A2" w:rsidRDefault="00763E72" w:rsidP="00763E72">
      <w:pPr>
        <w:pStyle w:val="ConsPlusNormal"/>
        <w:widowControl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35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когда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ты молод</w:t>
      </w:r>
      <w:r w:rsidRPr="00B35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энергичен, креативен</w:t>
      </w:r>
      <w:r w:rsidRPr="00B35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763E72" w:rsidRPr="00CE3116" w:rsidRDefault="00763E72" w:rsidP="00763E72">
      <w:pPr>
        <w:pStyle w:val="ConsPlusNormal"/>
        <w:widowControl/>
        <w:spacing w:line="228" w:lineRule="auto"/>
        <w:ind w:left="-993" w:right="141" w:firstLine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63E72" w:rsidRDefault="00763E72" w:rsidP="00763E72">
      <w:pPr>
        <w:pStyle w:val="a4"/>
        <w:spacing w:line="228" w:lineRule="auto"/>
        <w:ind w:left="-993" w:right="141"/>
        <w:jc w:val="center"/>
        <w:rPr>
          <w:b/>
          <w:sz w:val="22"/>
          <w:szCs w:val="22"/>
        </w:rPr>
      </w:pPr>
      <w:r w:rsidRPr="00CE3116">
        <w:rPr>
          <w:b/>
          <w:sz w:val="22"/>
          <w:szCs w:val="22"/>
        </w:rPr>
        <w:lastRenderedPageBreak/>
        <w:t>Надеемс</w:t>
      </w:r>
      <w:r>
        <w:rPr>
          <w:b/>
          <w:sz w:val="22"/>
          <w:szCs w:val="22"/>
        </w:rPr>
        <w:t>я, что посетив наш сайт http:</w:t>
      </w:r>
      <w:r w:rsidRPr="00CF6B5B">
        <w:rPr>
          <w:b/>
          <w:sz w:val="22"/>
          <w:szCs w:val="22"/>
        </w:rPr>
        <w:t>//</w:t>
      </w:r>
      <w:proofErr w:type="spellStart"/>
      <w:r>
        <w:rPr>
          <w:b/>
          <w:sz w:val="22"/>
          <w:szCs w:val="22"/>
          <w:lang w:val="en-US"/>
        </w:rPr>
        <w:t>ucp</w:t>
      </w:r>
      <w:proofErr w:type="spellEnd"/>
      <w:r w:rsidRPr="00CE3116">
        <w:rPr>
          <w:b/>
          <w:sz w:val="22"/>
          <w:szCs w:val="22"/>
        </w:rPr>
        <w:t>.</w:t>
      </w:r>
      <w:proofErr w:type="spellStart"/>
      <w:r w:rsidRPr="00CE3116">
        <w:rPr>
          <w:b/>
          <w:sz w:val="22"/>
          <w:szCs w:val="22"/>
        </w:rPr>
        <w:t>by</w:t>
      </w:r>
      <w:proofErr w:type="spellEnd"/>
      <w:r>
        <w:rPr>
          <w:b/>
          <w:sz w:val="22"/>
          <w:szCs w:val="22"/>
        </w:rPr>
        <w:t>/</w:t>
      </w:r>
      <w:r>
        <w:rPr>
          <w:b/>
          <w:sz w:val="22"/>
          <w:szCs w:val="22"/>
          <w:lang w:val="en-US"/>
        </w:rPr>
        <w:t>areas</w:t>
      </w:r>
      <w:r w:rsidRPr="00825C22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of</w:t>
      </w:r>
      <w:r w:rsidRPr="00825C22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activity</w:t>
      </w:r>
      <w:r w:rsidRPr="00825C22"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  <w:lang w:val="en-US"/>
        </w:rPr>
        <w:t>abiturientu</w:t>
      </w:r>
      <w:proofErr w:type="spellEnd"/>
      <w:r w:rsidRPr="00825C22">
        <w:rPr>
          <w:b/>
          <w:sz w:val="22"/>
          <w:szCs w:val="22"/>
        </w:rPr>
        <w:t>/</w:t>
      </w:r>
      <w:r w:rsidRPr="00CE3116">
        <w:rPr>
          <w:b/>
          <w:sz w:val="22"/>
          <w:szCs w:val="22"/>
        </w:rPr>
        <w:t xml:space="preserve"> </w:t>
      </w:r>
    </w:p>
    <w:p w:rsidR="00763E72" w:rsidRDefault="00763E72" w:rsidP="00763E72">
      <w:pPr>
        <w:pStyle w:val="a4"/>
        <w:spacing w:line="228" w:lineRule="auto"/>
        <w:ind w:left="-993" w:right="141"/>
        <w:jc w:val="center"/>
        <w:rPr>
          <w:b/>
          <w:sz w:val="22"/>
          <w:szCs w:val="22"/>
        </w:rPr>
      </w:pPr>
      <w:r w:rsidRPr="00CE3116">
        <w:rPr>
          <w:b/>
          <w:sz w:val="22"/>
          <w:szCs w:val="22"/>
        </w:rPr>
        <w:t>вы найдете интересующую вас информацию.</w:t>
      </w:r>
    </w:p>
    <w:p w:rsidR="00763E72" w:rsidRPr="005F0A05" w:rsidRDefault="00763E72" w:rsidP="00763E72">
      <w:pPr>
        <w:pStyle w:val="a4"/>
        <w:spacing w:line="228" w:lineRule="auto"/>
        <w:ind w:left="-993" w:right="1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Электронный </w:t>
      </w:r>
      <w:r>
        <w:rPr>
          <w:b/>
          <w:sz w:val="22"/>
          <w:szCs w:val="22"/>
          <w:lang w:val="en-US"/>
        </w:rPr>
        <w:t>Online</w:t>
      </w:r>
      <w:r>
        <w:rPr>
          <w:b/>
          <w:sz w:val="22"/>
          <w:szCs w:val="22"/>
        </w:rPr>
        <w:t xml:space="preserve"> журнал «</w:t>
      </w:r>
      <w:r>
        <w:rPr>
          <w:b/>
          <w:sz w:val="22"/>
          <w:szCs w:val="22"/>
          <w:lang w:val="en-US"/>
        </w:rPr>
        <w:t>UCP</w:t>
      </w:r>
      <w:r w:rsidRPr="005F0A05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LIVE</w:t>
      </w:r>
      <w:r>
        <w:rPr>
          <w:b/>
          <w:sz w:val="22"/>
          <w:szCs w:val="22"/>
        </w:rPr>
        <w:t>». Жизнь курсантов в прямом эфире.</w:t>
      </w:r>
    </w:p>
    <w:p w:rsidR="00763E72" w:rsidRPr="005F0A05" w:rsidRDefault="00763E72" w:rsidP="00763E72">
      <w:pPr>
        <w:pStyle w:val="a4"/>
        <w:spacing w:line="228" w:lineRule="auto"/>
        <w:ind w:left="-993" w:right="141"/>
        <w:jc w:val="center"/>
        <w:rPr>
          <w:b/>
          <w:sz w:val="22"/>
          <w:szCs w:val="22"/>
        </w:rPr>
      </w:pPr>
      <w:r w:rsidRPr="005F0A05">
        <w:rPr>
          <w:b/>
          <w:sz w:val="22"/>
          <w:szCs w:val="22"/>
        </w:rPr>
        <w:t>https://ucp.by/university/news/vazhnyye-novosti/elektronnyy-online-zhurnal-ucp-live/</w:t>
      </w:r>
      <w:r w:rsidRPr="005F0A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3E72" w:rsidRPr="00CE3116" w:rsidRDefault="00763E72" w:rsidP="00763E72">
      <w:pPr>
        <w:pStyle w:val="a4"/>
        <w:spacing w:line="228" w:lineRule="auto"/>
        <w:ind w:left="-993" w:right="141"/>
        <w:jc w:val="center"/>
        <w:rPr>
          <w:b/>
          <w:sz w:val="16"/>
          <w:szCs w:val="16"/>
        </w:rPr>
      </w:pPr>
    </w:p>
    <w:p w:rsidR="00763E72" w:rsidRPr="00603A84" w:rsidRDefault="00763E72" w:rsidP="00763E72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A84">
        <w:rPr>
          <w:rFonts w:ascii="Times New Roman" w:hAnsi="Times New Roman" w:cs="Times New Roman"/>
          <w:b/>
          <w:sz w:val="32"/>
          <w:szCs w:val="32"/>
        </w:rPr>
        <w:t xml:space="preserve">Для участия в конкурсе на поступление вам необходимо обратиться </w:t>
      </w:r>
    </w:p>
    <w:p w:rsidR="00763E72" w:rsidRDefault="00763E72" w:rsidP="00763E72">
      <w:pPr>
        <w:pStyle w:val="ConsPlusNormal"/>
        <w:spacing w:line="228" w:lineRule="auto"/>
        <w:ind w:left="-993" w:right="14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A84">
        <w:rPr>
          <w:rFonts w:ascii="Times New Roman" w:hAnsi="Times New Roman" w:cs="Times New Roman"/>
          <w:b/>
          <w:sz w:val="32"/>
          <w:szCs w:val="32"/>
        </w:rPr>
        <w:t>в отдел по чрезвычайным</w:t>
      </w:r>
      <w:r>
        <w:rPr>
          <w:rFonts w:ascii="Times New Roman" w:hAnsi="Times New Roman" w:cs="Times New Roman"/>
          <w:b/>
          <w:sz w:val="32"/>
          <w:szCs w:val="32"/>
        </w:rPr>
        <w:t xml:space="preserve"> ситуациям по месту жительства.</w:t>
      </w:r>
    </w:p>
    <w:p w:rsidR="00763E72" w:rsidRDefault="00763E72" w:rsidP="00763E72">
      <w:pPr>
        <w:pStyle w:val="ConsPlusNormal"/>
        <w:spacing w:line="228" w:lineRule="auto"/>
        <w:ind w:left="-993" w:right="14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Мозырский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горрайотдел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ЧС: тел. 24-61-62</w:t>
      </w:r>
    </w:p>
    <w:p w:rsidR="00763E72" w:rsidRDefault="00763E72" w:rsidP="00763E72">
      <w:pPr>
        <w:pStyle w:val="ConsPlusNormal"/>
        <w:spacing w:line="228" w:lineRule="auto"/>
        <w:ind w:left="-993" w:right="14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+375298305598, +375292395592</w:t>
      </w:r>
    </w:p>
    <w:p w:rsidR="00763E72" w:rsidRPr="009272AB" w:rsidRDefault="00763E72" w:rsidP="009272AB">
      <w:pPr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9272AB">
        <w:rPr>
          <w:rFonts w:ascii="Times New Roman" w:hAnsi="Times New Roman" w:cs="Times New Roman"/>
          <w:b/>
          <w:bCs/>
          <w:color w:val="0000FF"/>
          <w:sz w:val="40"/>
          <w:szCs w:val="40"/>
        </w:rPr>
        <w:t>АЛГОРИТМ ДЕЙСТВИЙ АБИТУРИЕНТА</w:t>
      </w:r>
    </w:p>
    <w:p w:rsidR="00763E72" w:rsidRPr="009272AB" w:rsidRDefault="00763E72" w:rsidP="009272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Вам необходимо: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57DA0B78" wp14:editId="62F6DA46">
            <wp:simplePos x="0" y="0"/>
            <wp:positionH relativeFrom="column">
              <wp:posOffset>-6350</wp:posOffset>
            </wp:positionH>
            <wp:positionV relativeFrom="paragraph">
              <wp:posOffset>86360</wp:posOffset>
            </wp:positionV>
            <wp:extent cx="6221730" cy="6440805"/>
            <wp:effectExtent l="19050" t="0" r="7620" b="0"/>
            <wp:wrapNone/>
            <wp:docPr id="5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44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2AB">
        <w:rPr>
          <w:rFonts w:ascii="Times New Roman" w:hAnsi="Times New Roman" w:cs="Times New Roman"/>
          <w:sz w:val="26"/>
          <w:szCs w:val="26"/>
        </w:rPr>
        <w:t xml:space="preserve">1. Обратиться </w:t>
      </w:r>
      <w:r w:rsidRPr="009272AB">
        <w:rPr>
          <w:rFonts w:ascii="Times New Roman" w:hAnsi="Times New Roman" w:cs="Times New Roman"/>
          <w:b/>
          <w:bCs/>
          <w:sz w:val="26"/>
          <w:szCs w:val="26"/>
        </w:rPr>
        <w:t>до 15 февраля года поступления</w:t>
      </w:r>
      <w:r w:rsidRPr="009272AB">
        <w:rPr>
          <w:rFonts w:ascii="Times New Roman" w:hAnsi="Times New Roman" w:cs="Times New Roman"/>
          <w:sz w:val="26"/>
          <w:szCs w:val="26"/>
        </w:rPr>
        <w:t xml:space="preserve"> с заявлением в комплектующий орган (областные или Минское городское УМЧС, либо городской, районный отдел по чрезвычайным ситуациям по месту жительства).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2. Пройти профессиональный отбор (два этапа) в комплектующих органах: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 xml:space="preserve">2.1. предварительный профессиональный отбор кандидатов, который проводится </w:t>
      </w:r>
      <w:r w:rsidRPr="009272AB">
        <w:rPr>
          <w:rFonts w:ascii="Times New Roman" w:hAnsi="Times New Roman" w:cs="Times New Roman"/>
          <w:b/>
          <w:bCs/>
          <w:sz w:val="26"/>
          <w:szCs w:val="26"/>
        </w:rPr>
        <w:t>до 19 мая года поступления</w:t>
      </w:r>
      <w:r w:rsidRPr="009272AB">
        <w:rPr>
          <w:rFonts w:ascii="Times New Roman" w:hAnsi="Times New Roman" w:cs="Times New Roman"/>
          <w:sz w:val="26"/>
          <w:szCs w:val="26"/>
        </w:rPr>
        <w:t xml:space="preserve"> и включает в себя: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- направление кандидатов на медицинское освидетельствование  военно-врачебными комиссиями органов внутренних дел;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- изучение моральных и деловых качеств кандидатов;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- проведение специальных проверок кандидатов.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 xml:space="preserve">2.2. окончательный профессиональный отбор кандидатов, включающий определение уровня физической подготовленности кандидатов, проводится </w:t>
      </w:r>
      <w:r w:rsidRPr="009272AB">
        <w:rPr>
          <w:rFonts w:ascii="Times New Roman" w:hAnsi="Times New Roman" w:cs="Times New Roman"/>
          <w:b/>
          <w:bCs/>
          <w:sz w:val="26"/>
          <w:szCs w:val="26"/>
        </w:rPr>
        <w:t>с 20 по 31 мая года поступления</w:t>
      </w:r>
      <w:r w:rsidRPr="009272AB">
        <w:rPr>
          <w:rFonts w:ascii="Times New Roman" w:hAnsi="Times New Roman" w:cs="Times New Roman"/>
          <w:sz w:val="26"/>
          <w:szCs w:val="26"/>
        </w:rPr>
        <w:t xml:space="preserve"> комиссиями комплектующих органов.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Перечень упражнений для определения уровня физической подготовленности, условия и нормативы их выполнения представлены на сайте университета http://</w:t>
      </w:r>
      <w:proofErr w:type="spellStart"/>
      <w:r w:rsidRPr="009272AB">
        <w:rPr>
          <w:rFonts w:ascii="Times New Roman" w:hAnsi="Times New Roman" w:cs="Times New Roman"/>
          <w:sz w:val="26"/>
          <w:szCs w:val="26"/>
          <w:lang w:val="en-US"/>
        </w:rPr>
        <w:t>ucp</w:t>
      </w:r>
      <w:proofErr w:type="spellEnd"/>
      <w:r w:rsidRPr="009272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272AB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9272AB">
        <w:rPr>
          <w:rFonts w:ascii="Times New Roman" w:hAnsi="Times New Roman" w:cs="Times New Roman"/>
          <w:sz w:val="26"/>
          <w:szCs w:val="26"/>
        </w:rPr>
        <w:t xml:space="preserve"> в разделе «Абитуриенту».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3. Зарегистрироваться для участия в централизованном тестировании (далее – ЦТ).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4. Принять участие в ЦТ</w:t>
      </w:r>
      <w:r w:rsidRPr="009272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72AB">
        <w:rPr>
          <w:rFonts w:ascii="Times New Roman" w:hAnsi="Times New Roman" w:cs="Times New Roman"/>
          <w:sz w:val="26"/>
          <w:szCs w:val="26"/>
        </w:rPr>
        <w:t>по учебным предметам: русский (или белорусский) язык, математика и физика.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 xml:space="preserve">5. Предоставить </w:t>
      </w:r>
      <w:r w:rsidRPr="009272AB">
        <w:rPr>
          <w:rFonts w:ascii="Times New Roman" w:hAnsi="Times New Roman" w:cs="Times New Roman"/>
          <w:b/>
          <w:bCs/>
          <w:sz w:val="26"/>
          <w:szCs w:val="26"/>
        </w:rPr>
        <w:t>в приемную комиссию университета (г</w:t>
      </w:r>
      <w:proofErr w:type="gramStart"/>
      <w:r w:rsidRPr="009272AB"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 w:rsidRPr="009272AB">
        <w:rPr>
          <w:rFonts w:ascii="Times New Roman" w:hAnsi="Times New Roman" w:cs="Times New Roman"/>
          <w:b/>
          <w:bCs/>
          <w:sz w:val="26"/>
          <w:szCs w:val="26"/>
        </w:rPr>
        <w:t xml:space="preserve">инск) </w:t>
      </w:r>
      <w:r w:rsidRPr="009272AB">
        <w:rPr>
          <w:rFonts w:ascii="Times New Roman" w:hAnsi="Times New Roman" w:cs="Times New Roman"/>
          <w:sz w:val="26"/>
          <w:szCs w:val="26"/>
        </w:rPr>
        <w:t xml:space="preserve">оригиналы документа об образовании и приложения к нему, сертификатов ЦТ, проведенного в Республике Беларусь, и документы, подтверждающие право абитуриента на особый порядок зачисления для получения высшего образования. Документ, удостоверяющий личность (паспорт), предъявляется абитуриентом </w:t>
      </w:r>
      <w:r w:rsidRPr="009272AB">
        <w:rPr>
          <w:rFonts w:ascii="Times New Roman" w:hAnsi="Times New Roman" w:cs="Times New Roman"/>
          <w:b/>
          <w:bCs/>
          <w:sz w:val="26"/>
          <w:szCs w:val="26"/>
        </w:rPr>
        <w:t>ЛИЧНО</w:t>
      </w:r>
      <w:r w:rsidRPr="009272AB">
        <w:rPr>
          <w:rFonts w:ascii="Times New Roman" w:hAnsi="Times New Roman" w:cs="Times New Roman"/>
          <w:sz w:val="26"/>
          <w:szCs w:val="26"/>
        </w:rPr>
        <w:t>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 xml:space="preserve">6. Дождаться зачисления на места, установленные </w:t>
      </w:r>
      <w:hyperlink r:id="rId9" w:tgtFrame="_blank" w:history="1">
        <w:r w:rsidRPr="009272AB">
          <w:rPr>
            <w:rFonts w:ascii="Times New Roman" w:hAnsi="Times New Roman" w:cs="Times New Roman"/>
            <w:sz w:val="26"/>
            <w:szCs w:val="26"/>
          </w:rPr>
          <w:t>контрольными цифрами приема</w:t>
        </w:r>
      </w:hyperlink>
      <w:r w:rsidRPr="009272AB">
        <w:rPr>
          <w:rFonts w:ascii="Times New Roman" w:hAnsi="Times New Roman" w:cs="Times New Roman"/>
          <w:sz w:val="26"/>
          <w:szCs w:val="26"/>
        </w:rPr>
        <w:t>.</w:t>
      </w:r>
    </w:p>
    <w:p w:rsidR="00763E72" w:rsidRPr="009272AB" w:rsidRDefault="00763E72" w:rsidP="009272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2AB">
        <w:rPr>
          <w:rFonts w:ascii="Times New Roman" w:hAnsi="Times New Roman" w:cs="Times New Roman"/>
          <w:sz w:val="26"/>
          <w:szCs w:val="26"/>
        </w:rPr>
        <w:t>7. Абитуриенты, выдержавшие вступительные испытания, но не прошедшие по конкурсу на очную (дневную) форму получения образования в университет за счет средств бюджета, могут принять участие в конкурсе на очную (дневную) форму получения образования на условиях оплаты.</w:t>
      </w:r>
    </w:p>
    <w:p w:rsidR="00763E72" w:rsidRPr="009272AB" w:rsidRDefault="00763E72" w:rsidP="009272A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272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22E8992E" wp14:editId="50493EB8">
            <wp:simplePos x="0" y="0"/>
            <wp:positionH relativeFrom="column">
              <wp:posOffset>2381250</wp:posOffset>
            </wp:positionH>
            <wp:positionV relativeFrom="paragraph">
              <wp:posOffset>545465</wp:posOffset>
            </wp:positionV>
            <wp:extent cx="1047750" cy="1047750"/>
            <wp:effectExtent l="19050" t="0" r="0" b="0"/>
            <wp:wrapNone/>
            <wp:docPr id="6" name="Рисунок 6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-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2AB">
        <w:rPr>
          <w:rFonts w:ascii="Times New Roman" w:hAnsi="Times New Roman" w:cs="Times New Roman"/>
          <w:b/>
          <w:color w:val="0000FF"/>
          <w:sz w:val="32"/>
          <w:szCs w:val="32"/>
        </w:rPr>
        <w:t>Добро пожаловать в Университет гражданской защиты Министерства по чрезвычайным ситуациям Республики Беларусь!</w:t>
      </w:r>
    </w:p>
    <w:p w:rsidR="00763E72" w:rsidRDefault="00763E72" w:rsidP="00763E72">
      <w:pPr>
        <w:tabs>
          <w:tab w:val="left" w:pos="708"/>
          <w:tab w:val="left" w:pos="1416"/>
          <w:tab w:val="left" w:pos="5361"/>
        </w:tabs>
        <w:spacing w:line="180" w:lineRule="exact"/>
      </w:pPr>
    </w:p>
    <w:p w:rsidR="00763E72" w:rsidRDefault="00763E72" w:rsidP="00763E72">
      <w:pPr>
        <w:tabs>
          <w:tab w:val="left" w:pos="708"/>
          <w:tab w:val="left" w:pos="1416"/>
          <w:tab w:val="left" w:pos="5361"/>
        </w:tabs>
        <w:spacing w:line="180" w:lineRule="exact"/>
      </w:pPr>
    </w:p>
    <w:p w:rsidR="00763E72" w:rsidRDefault="00763E72" w:rsidP="00763E72">
      <w:pPr>
        <w:tabs>
          <w:tab w:val="left" w:pos="708"/>
          <w:tab w:val="left" w:pos="1416"/>
          <w:tab w:val="left" w:pos="5361"/>
        </w:tabs>
        <w:spacing w:line="180" w:lineRule="exact"/>
      </w:pPr>
    </w:p>
    <w:p w:rsidR="00763E72" w:rsidRDefault="00763E72" w:rsidP="00763E72">
      <w:pPr>
        <w:tabs>
          <w:tab w:val="left" w:pos="708"/>
          <w:tab w:val="left" w:pos="1416"/>
          <w:tab w:val="left" w:pos="5361"/>
        </w:tabs>
        <w:spacing w:line="180" w:lineRule="exact"/>
      </w:pPr>
      <w:bookmarkStart w:id="0" w:name="_GoBack"/>
      <w:bookmarkEnd w:id="0"/>
    </w:p>
    <w:sectPr w:rsidR="00763E72" w:rsidSect="00BC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6F3"/>
    <w:multiLevelType w:val="hybridMultilevel"/>
    <w:tmpl w:val="5BCAC9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3D6A55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F712FE9"/>
    <w:multiLevelType w:val="hybridMultilevel"/>
    <w:tmpl w:val="B36E061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F50"/>
    <w:rsid w:val="000F71C9"/>
    <w:rsid w:val="00260230"/>
    <w:rsid w:val="0050405B"/>
    <w:rsid w:val="00763E72"/>
    <w:rsid w:val="007C0DF0"/>
    <w:rsid w:val="007D7F50"/>
    <w:rsid w:val="009272AB"/>
    <w:rsid w:val="00A40EED"/>
    <w:rsid w:val="00AB171A"/>
    <w:rsid w:val="00BC1B21"/>
    <w:rsid w:val="00E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763E72"/>
    <w:pPr>
      <w:tabs>
        <w:tab w:val="center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3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i.gov.by/info/abiturientu/etapy-postup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Mozyrroo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6</cp:revision>
  <cp:lastPrinted>2021-11-26T11:30:00Z</cp:lastPrinted>
  <dcterms:created xsi:type="dcterms:W3CDTF">2021-11-26T10:57:00Z</dcterms:created>
  <dcterms:modified xsi:type="dcterms:W3CDTF">2021-12-13T06:04:00Z</dcterms:modified>
</cp:coreProperties>
</file>