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D2" w:rsidRPr="007A56FD" w:rsidRDefault="00E67FD2" w:rsidP="007A56FD">
      <w:pPr>
        <w:jc w:val="center"/>
        <w:rPr>
          <w:rFonts w:ascii="Times New Roman" w:hAnsi="Times New Roman" w:cs="Times New Roman"/>
          <w:b/>
          <w:color w:val="FF0000"/>
          <w:sz w:val="28"/>
          <w:szCs w:val="28"/>
        </w:rPr>
      </w:pPr>
      <w:r w:rsidRPr="007A56FD">
        <w:rPr>
          <w:rFonts w:ascii="Times New Roman" w:hAnsi="Times New Roman" w:cs="Times New Roman"/>
          <w:b/>
          <w:color w:val="FF0000"/>
          <w:sz w:val="28"/>
          <w:szCs w:val="28"/>
        </w:rPr>
        <w:t>Как уберечь своего ребёнка от наркотиков</w:t>
      </w:r>
    </w:p>
    <w:p w:rsidR="00E67FD2" w:rsidRPr="007A56FD" w:rsidRDefault="00E67FD2" w:rsidP="007A56FD">
      <w:pPr>
        <w:jc w:val="both"/>
        <w:rPr>
          <w:rFonts w:ascii="Times New Roman" w:hAnsi="Times New Roman" w:cs="Times New Roman"/>
          <w:b/>
          <w:sz w:val="28"/>
          <w:szCs w:val="28"/>
        </w:rPr>
      </w:pPr>
      <w:r w:rsidRPr="007A56FD">
        <w:rPr>
          <w:rFonts w:ascii="Times New Roman" w:hAnsi="Times New Roman" w:cs="Times New Roman"/>
          <w:b/>
          <w:sz w:val="28"/>
          <w:szCs w:val="28"/>
        </w:rPr>
        <w:t>1.Живите яркой, наполненной, здоровой жизнью.</w:t>
      </w:r>
    </w:p>
    <w:p w:rsidR="00E67FD2" w:rsidRPr="007A56FD" w:rsidRDefault="00E67FD2" w:rsidP="007A56FD">
      <w:pPr>
        <w:jc w:val="both"/>
        <w:rPr>
          <w:rFonts w:ascii="Times New Roman" w:hAnsi="Times New Roman" w:cs="Times New Roman"/>
          <w:sz w:val="28"/>
          <w:szCs w:val="28"/>
        </w:rPr>
      </w:pPr>
      <w:r w:rsidRPr="007A56FD">
        <w:rPr>
          <w:rFonts w:ascii="Times New Roman" w:hAnsi="Times New Roman" w:cs="Times New Roman"/>
          <w:sz w:val="28"/>
          <w:szCs w:val="28"/>
        </w:rPr>
        <w:t>Мы воспитываем детей не своими советами, нравоучениями, нотациями, а своим поведением, своей повседневной жизнью. Если для вас здоровье является ценностью, если вы знаете, что такое  «мышечная радость» от занятий спортом, то вы сможете научить этому своего ребёнка. Дети, привыкшие получать удовольствия от физической активности, общения с природой, дружбы. Не ищут искусственных удовольствий от химических веществ.</w:t>
      </w:r>
    </w:p>
    <w:p w:rsidR="00E67FD2" w:rsidRPr="007A56FD" w:rsidRDefault="00E67FD2" w:rsidP="007A56FD">
      <w:pPr>
        <w:jc w:val="both"/>
        <w:rPr>
          <w:rFonts w:ascii="Times New Roman" w:hAnsi="Times New Roman" w:cs="Times New Roman"/>
          <w:b/>
          <w:sz w:val="28"/>
          <w:szCs w:val="28"/>
        </w:rPr>
      </w:pPr>
      <w:r w:rsidRPr="007A56FD">
        <w:rPr>
          <w:rFonts w:ascii="Times New Roman" w:hAnsi="Times New Roman" w:cs="Times New Roman"/>
          <w:b/>
          <w:sz w:val="28"/>
          <w:szCs w:val="28"/>
        </w:rPr>
        <w:t>2.Будьте вместе со своим ребёнком.</w:t>
      </w:r>
    </w:p>
    <w:p w:rsidR="00E67FD2" w:rsidRPr="007A56FD" w:rsidRDefault="00E67FD2" w:rsidP="007A56FD">
      <w:pPr>
        <w:jc w:val="both"/>
        <w:rPr>
          <w:rFonts w:ascii="Times New Roman" w:hAnsi="Times New Roman" w:cs="Times New Roman"/>
          <w:sz w:val="28"/>
          <w:szCs w:val="28"/>
        </w:rPr>
      </w:pPr>
      <w:r w:rsidRPr="007A56FD">
        <w:rPr>
          <w:rFonts w:ascii="Times New Roman" w:hAnsi="Times New Roman" w:cs="Times New Roman"/>
          <w:sz w:val="28"/>
          <w:szCs w:val="28"/>
        </w:rPr>
        <w:t>Старайтесь проводить с ним больше времени: вместе рисуйте, ходите в театр, делайте домашнюю работу, занимайтесь спортом, обсуждайте прочитанные книги. Будьте в курсе его школьной жизни, приглашайте к себе домой его друзей. Не контролируйте его, а живите с ним одной жизнью. Это позволит достичь духовной и эмоциональной близости с ребёнком, завоевать его доверие и уважение. Ребёнок, имеющий позитивное увлечение, чувствующий себя дома комфортно, не склонен интересоваться алкоголем и наркотиками.</w:t>
      </w:r>
    </w:p>
    <w:p w:rsidR="00E67FD2" w:rsidRPr="007A56FD" w:rsidRDefault="00E67FD2" w:rsidP="007A56FD">
      <w:pPr>
        <w:jc w:val="both"/>
        <w:rPr>
          <w:rFonts w:ascii="Times New Roman" w:hAnsi="Times New Roman" w:cs="Times New Roman"/>
          <w:b/>
          <w:sz w:val="28"/>
          <w:szCs w:val="28"/>
        </w:rPr>
      </w:pPr>
      <w:r w:rsidRPr="007A56FD">
        <w:rPr>
          <w:rFonts w:ascii="Times New Roman" w:hAnsi="Times New Roman" w:cs="Times New Roman"/>
          <w:b/>
          <w:sz w:val="28"/>
          <w:szCs w:val="28"/>
        </w:rPr>
        <w:t>3. Будьте бдительны. Осознайте всю важность проблемы и неизбежность своего участия в ней.</w:t>
      </w:r>
    </w:p>
    <w:p w:rsidR="00E67FD2" w:rsidRPr="007A56FD" w:rsidRDefault="00E67FD2" w:rsidP="007A56FD">
      <w:pPr>
        <w:jc w:val="both"/>
        <w:rPr>
          <w:rFonts w:ascii="Times New Roman" w:hAnsi="Times New Roman" w:cs="Times New Roman"/>
          <w:sz w:val="28"/>
          <w:szCs w:val="28"/>
        </w:rPr>
      </w:pPr>
      <w:r w:rsidRPr="007A56FD">
        <w:rPr>
          <w:rFonts w:ascii="Times New Roman" w:hAnsi="Times New Roman" w:cs="Times New Roman"/>
          <w:sz w:val="28"/>
          <w:szCs w:val="28"/>
        </w:rPr>
        <w:t>Идёт необъявленная война наркомафии против наших детей. Если у вас сейчас всё благополучно, не думайте, что вас это не коснётся. В настоящее время практически любой подросток может приобщиться к наркотикам. 16% учащейся молодёжи в Беларуси (т.е. почти каждый шестой) уже пробовал различные наркотики. Если вы не предпримете сейчас ничего, чтобы уберечь своего ребёнка, то он может стать лёгкой «добычей» для наркоторговцев.</w:t>
      </w:r>
    </w:p>
    <w:p w:rsidR="00E67FD2" w:rsidRPr="007A56FD" w:rsidRDefault="00E67FD2" w:rsidP="007A56FD">
      <w:pPr>
        <w:jc w:val="both"/>
        <w:rPr>
          <w:rFonts w:ascii="Times New Roman" w:hAnsi="Times New Roman" w:cs="Times New Roman"/>
          <w:b/>
          <w:sz w:val="28"/>
          <w:szCs w:val="28"/>
        </w:rPr>
      </w:pPr>
      <w:r w:rsidRPr="007A56FD">
        <w:rPr>
          <w:rFonts w:ascii="Times New Roman" w:hAnsi="Times New Roman" w:cs="Times New Roman"/>
          <w:b/>
          <w:sz w:val="28"/>
          <w:szCs w:val="28"/>
        </w:rPr>
        <w:t>4. Не опоздайте. Вовремя расскажите своему сыну или дочке об опасности наркопотребления.</w:t>
      </w:r>
    </w:p>
    <w:p w:rsidR="00E67FD2" w:rsidRPr="007A56FD" w:rsidRDefault="00E67FD2" w:rsidP="007A56FD">
      <w:pPr>
        <w:jc w:val="both"/>
        <w:rPr>
          <w:rFonts w:ascii="Times New Roman" w:hAnsi="Times New Roman" w:cs="Times New Roman"/>
          <w:sz w:val="28"/>
          <w:szCs w:val="28"/>
        </w:rPr>
      </w:pPr>
      <w:r w:rsidRPr="007A56FD">
        <w:rPr>
          <w:rFonts w:ascii="Times New Roman" w:hAnsi="Times New Roman" w:cs="Times New Roman"/>
          <w:sz w:val="28"/>
          <w:szCs w:val="28"/>
        </w:rPr>
        <w:t xml:space="preserve">Научите детей твёрдо и решительно отказываться от предложения попробовать наркотики. Эксперименты с </w:t>
      </w:r>
      <w:proofErr w:type="spellStart"/>
      <w:r w:rsidRPr="007A56FD">
        <w:rPr>
          <w:rFonts w:ascii="Times New Roman" w:hAnsi="Times New Roman" w:cs="Times New Roman"/>
          <w:sz w:val="28"/>
          <w:szCs w:val="28"/>
        </w:rPr>
        <w:t>психоактивными</w:t>
      </w:r>
      <w:proofErr w:type="spellEnd"/>
      <w:r w:rsidRPr="007A56FD">
        <w:rPr>
          <w:rFonts w:ascii="Times New Roman" w:hAnsi="Times New Roman" w:cs="Times New Roman"/>
          <w:sz w:val="28"/>
          <w:szCs w:val="28"/>
        </w:rPr>
        <w:t xml:space="preserve"> веществами начинаются уже с 3-4 класса. Ваша информация должна опередить негативное влияние наркоманов, их рекламу «самого крутого и модного </w:t>
      </w:r>
      <w:proofErr w:type="gramStart"/>
      <w:r w:rsidRPr="007A56FD">
        <w:rPr>
          <w:rFonts w:ascii="Times New Roman" w:hAnsi="Times New Roman" w:cs="Times New Roman"/>
          <w:sz w:val="28"/>
          <w:szCs w:val="28"/>
        </w:rPr>
        <w:t>кайфа</w:t>
      </w:r>
      <w:proofErr w:type="gramEnd"/>
      <w:r w:rsidRPr="007A56FD">
        <w:rPr>
          <w:rFonts w:ascii="Times New Roman" w:hAnsi="Times New Roman" w:cs="Times New Roman"/>
          <w:sz w:val="28"/>
          <w:szCs w:val="28"/>
        </w:rPr>
        <w:t>». Не оставьте вашего ребёнка безоружным!»</w:t>
      </w:r>
    </w:p>
    <w:p w:rsidR="007A56FD" w:rsidRPr="007A56FD" w:rsidRDefault="00E67FD2" w:rsidP="007A56FD">
      <w:pPr>
        <w:jc w:val="both"/>
        <w:rPr>
          <w:rFonts w:ascii="Times New Roman" w:hAnsi="Times New Roman" w:cs="Times New Roman"/>
          <w:b/>
          <w:sz w:val="28"/>
          <w:szCs w:val="28"/>
        </w:rPr>
      </w:pPr>
      <w:r w:rsidRPr="007A56FD">
        <w:rPr>
          <w:rFonts w:ascii="Times New Roman" w:hAnsi="Times New Roman" w:cs="Times New Roman"/>
          <w:b/>
          <w:sz w:val="28"/>
          <w:szCs w:val="28"/>
        </w:rPr>
        <w:t>5. Любите своего ребёнка и принимайте его таким, какой он есть.</w:t>
      </w:r>
    </w:p>
    <w:p w:rsidR="00E67FD2" w:rsidRPr="007A56FD" w:rsidRDefault="00E67FD2" w:rsidP="007A56FD">
      <w:pPr>
        <w:jc w:val="both"/>
        <w:rPr>
          <w:rFonts w:ascii="Times New Roman" w:hAnsi="Times New Roman" w:cs="Times New Roman"/>
          <w:sz w:val="28"/>
          <w:szCs w:val="28"/>
        </w:rPr>
      </w:pPr>
      <w:r w:rsidRPr="007A56FD">
        <w:rPr>
          <w:rFonts w:ascii="Times New Roman" w:hAnsi="Times New Roman" w:cs="Times New Roman"/>
          <w:sz w:val="28"/>
          <w:szCs w:val="28"/>
        </w:rPr>
        <w:lastRenderedPageBreak/>
        <w:t xml:space="preserve"> Безусловная родительская любовь и принятие, теплота семейных взаимоотношений, их стабильность, уверенность в том, что родители выслушивают, поймут и помогут,- всё это способствует развитию устойчивой адекватной самооценки у детей, помогает успешно регулировать свои эмоции, конструктивно разрешать конфликты, эффективно общаться. </w:t>
      </w:r>
      <w:proofErr w:type="gramStart"/>
      <w:r w:rsidRPr="007A56FD">
        <w:rPr>
          <w:rFonts w:ascii="Times New Roman" w:hAnsi="Times New Roman" w:cs="Times New Roman"/>
          <w:sz w:val="28"/>
          <w:szCs w:val="28"/>
        </w:rPr>
        <w:t>Согласно научным исследованиям употреблению наркотиков наиболее подвержены подростки с низкой психоэмоциональной устойчивостью, склонные неадекватно реагировать на стресс, не умеющие найти выход из психотравмирующей ситуации, имеющие высокий уровень притязаний и низкую самооценку.</w:t>
      </w:r>
      <w:proofErr w:type="gramEnd"/>
      <w:r w:rsidRPr="007A56FD">
        <w:rPr>
          <w:rFonts w:ascii="Times New Roman" w:hAnsi="Times New Roman" w:cs="Times New Roman"/>
          <w:sz w:val="28"/>
          <w:szCs w:val="28"/>
        </w:rPr>
        <w:t xml:space="preserve"> Поэтому </w:t>
      </w:r>
      <w:proofErr w:type="gramStart"/>
      <w:r w:rsidRPr="007A56FD">
        <w:rPr>
          <w:rFonts w:ascii="Times New Roman" w:hAnsi="Times New Roman" w:cs="Times New Roman"/>
          <w:sz w:val="28"/>
          <w:szCs w:val="28"/>
        </w:rPr>
        <w:t>почаще</w:t>
      </w:r>
      <w:proofErr w:type="gramEnd"/>
      <w:r w:rsidRPr="007A56FD">
        <w:rPr>
          <w:rFonts w:ascii="Times New Roman" w:hAnsi="Times New Roman" w:cs="Times New Roman"/>
          <w:sz w:val="28"/>
          <w:szCs w:val="28"/>
        </w:rPr>
        <w:t xml:space="preserve"> хвалите своих детей, обнимайте, говорите, что вы их любите. Критикуйте и оценивайте не ребёнка, а его поступки. Не скупитесь на улыбки и поощряйте даже малейшие достижения.</w:t>
      </w:r>
    </w:p>
    <w:p w:rsidR="00E67FD2" w:rsidRPr="007A56FD" w:rsidRDefault="00E67FD2" w:rsidP="007A56FD">
      <w:pPr>
        <w:jc w:val="both"/>
        <w:rPr>
          <w:rFonts w:ascii="Times New Roman" w:hAnsi="Times New Roman" w:cs="Times New Roman"/>
          <w:b/>
          <w:sz w:val="28"/>
          <w:szCs w:val="28"/>
        </w:rPr>
      </w:pPr>
      <w:r w:rsidRPr="007A56FD">
        <w:rPr>
          <w:rFonts w:ascii="Times New Roman" w:hAnsi="Times New Roman" w:cs="Times New Roman"/>
          <w:b/>
          <w:sz w:val="28"/>
          <w:szCs w:val="28"/>
        </w:rPr>
        <w:t>6. Не боритесь в одиночку. Объединяйтесь с теми, кто заинтересован в решении этой проблемы</w:t>
      </w:r>
    </w:p>
    <w:p w:rsidR="00E67FD2" w:rsidRPr="007A56FD" w:rsidRDefault="00E67FD2" w:rsidP="007A56FD">
      <w:pPr>
        <w:jc w:val="both"/>
        <w:rPr>
          <w:rFonts w:ascii="Times New Roman" w:hAnsi="Times New Roman" w:cs="Times New Roman"/>
          <w:sz w:val="28"/>
          <w:szCs w:val="28"/>
        </w:rPr>
      </w:pPr>
      <w:r w:rsidRPr="007A56FD">
        <w:rPr>
          <w:rFonts w:ascii="Times New Roman" w:hAnsi="Times New Roman" w:cs="Times New Roman"/>
          <w:sz w:val="28"/>
          <w:szCs w:val="28"/>
        </w:rPr>
        <w:t>Наркомания – социальная болезнь. По темпам распространения и количеству больных можно говорить о пандемии наркомании. Кроме того, наркобизнес – один из самых прибыльных видов бизнеса. Громадная всемирная сеть хорошо организованных людей получает бешеные деньги, распространяя эту страшную болезнь. Бороться с этим в одиночку – бессмысленно. Необходима хорошо скоординированная работа милиции, наркологов, родителей, представителей спортивных, общественных, молодёжных организаций, церкви. Найдите своё место в этом строю!</w:t>
      </w:r>
    </w:p>
    <w:p w:rsidR="00E67FD2" w:rsidRPr="007A56FD" w:rsidRDefault="00E67FD2" w:rsidP="007A56FD">
      <w:pPr>
        <w:jc w:val="both"/>
        <w:rPr>
          <w:rFonts w:ascii="Times New Roman" w:hAnsi="Times New Roman" w:cs="Times New Roman"/>
          <w:b/>
          <w:sz w:val="28"/>
          <w:szCs w:val="28"/>
        </w:rPr>
      </w:pPr>
      <w:r w:rsidRPr="007A56FD">
        <w:rPr>
          <w:rFonts w:ascii="Times New Roman" w:hAnsi="Times New Roman" w:cs="Times New Roman"/>
          <w:b/>
          <w:sz w:val="28"/>
          <w:szCs w:val="28"/>
        </w:rPr>
        <w:t>7. Лучшая защита – это нападение.</w:t>
      </w:r>
    </w:p>
    <w:p w:rsidR="00782F03" w:rsidRPr="007A56FD" w:rsidRDefault="00E67FD2" w:rsidP="007A56FD">
      <w:pPr>
        <w:jc w:val="both"/>
        <w:rPr>
          <w:rFonts w:ascii="Times New Roman" w:hAnsi="Times New Roman" w:cs="Times New Roman"/>
          <w:sz w:val="28"/>
          <w:szCs w:val="28"/>
        </w:rPr>
      </w:pPr>
      <w:r w:rsidRPr="007A56FD">
        <w:rPr>
          <w:rFonts w:ascii="Times New Roman" w:hAnsi="Times New Roman" w:cs="Times New Roman"/>
          <w:sz w:val="28"/>
          <w:szCs w:val="28"/>
        </w:rPr>
        <w:t xml:space="preserve">Лучшее средство уберечь вашего ребёнка от наркотиков – совместное участие в профилактической работе. Выставки, КВНы, конкурсы, спектакли, концерты, различного рода акции позволят не только получить необходимую информацию, на и закрепить её, выработать активную жизненную позицию и стиль поведения, отвергающий употребление </w:t>
      </w:r>
      <w:proofErr w:type="spellStart"/>
      <w:r w:rsidRPr="007A56FD">
        <w:rPr>
          <w:rFonts w:ascii="Times New Roman" w:hAnsi="Times New Roman" w:cs="Times New Roman"/>
          <w:sz w:val="28"/>
          <w:szCs w:val="28"/>
        </w:rPr>
        <w:t>психоактивных</w:t>
      </w:r>
      <w:proofErr w:type="spellEnd"/>
      <w:r w:rsidRPr="007A56FD">
        <w:rPr>
          <w:rFonts w:ascii="Times New Roman" w:hAnsi="Times New Roman" w:cs="Times New Roman"/>
          <w:sz w:val="28"/>
          <w:szCs w:val="28"/>
        </w:rPr>
        <w:t xml:space="preserve"> веществ.</w:t>
      </w:r>
      <w:bookmarkStart w:id="0" w:name="_GoBack"/>
      <w:bookmarkEnd w:id="0"/>
    </w:p>
    <w:sectPr w:rsidR="00782F03" w:rsidRPr="007A56FD" w:rsidSect="00392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7723"/>
    <w:rsid w:val="0039299E"/>
    <w:rsid w:val="006E7723"/>
    <w:rsid w:val="00782F03"/>
    <w:rsid w:val="007A56FD"/>
    <w:rsid w:val="00E6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3234</Characters>
  <Application>Microsoft Office Word</Application>
  <DocSecurity>0</DocSecurity>
  <Lines>26</Lines>
  <Paragraphs>7</Paragraphs>
  <ScaleCrop>false</ScaleCrop>
  <Company>*</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2015-01-08T16:47:00Z</dcterms:created>
  <dcterms:modified xsi:type="dcterms:W3CDTF">2015-01-18T22:17:00Z</dcterms:modified>
</cp:coreProperties>
</file>